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D0" w:rsidRPr="00DE5981" w:rsidRDefault="000E7CD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Český jazyk 7. ročník</w:t>
      </w:r>
    </w:p>
    <w:p w:rsidR="00656214" w:rsidRPr="0032284F" w:rsidRDefault="00656214" w:rsidP="00656214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32284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27. 4. – 30. 4.</w:t>
      </w:r>
      <w:r w:rsidRPr="0032284F">
        <w:rPr>
          <w:color w:val="BFBFBF" w:themeColor="background1" w:themeShade="BF"/>
          <w:sz w:val="24"/>
          <w:szCs w:val="24"/>
        </w:rPr>
        <w:t xml:space="preserve"> – učebnice ČJ – str. 105 – vypsat do sešitu mluvnice a naučit se tabulku příslovečné určení, písemně učebnice str. 54/2.</w:t>
      </w:r>
    </w:p>
    <w:p w:rsidR="00656214" w:rsidRPr="00CF28C3" w:rsidRDefault="00656214" w:rsidP="00656214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Pr="00CF28C3">
        <w:rPr>
          <w:color w:val="BFBFBF" w:themeColor="background1" w:themeShade="BF"/>
          <w:sz w:val="24"/>
          <w:szCs w:val="24"/>
        </w:rPr>
        <w:t xml:space="preserve"> – učebnice ČJ – str. 118 – vypsat do sešitu mluvnice a naučit se tabulku přívlastek, písemně učebnice str. 119/5 – napsat pouze upravené věty.</w:t>
      </w:r>
    </w:p>
    <w:p w:rsidR="00656214" w:rsidRPr="00CF28C3" w:rsidRDefault="00656214" w:rsidP="00656214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color w:val="BFBFBF" w:themeColor="background1" w:themeShade="BF"/>
          <w:sz w:val="24"/>
          <w:szCs w:val="24"/>
        </w:rPr>
        <w:t xml:space="preserve">Písemné úkoly (kromě tabulek v sešitu) napsat ve </w:t>
      </w:r>
      <w:proofErr w:type="spellStart"/>
      <w:r w:rsidRPr="00CF28C3">
        <w:rPr>
          <w:color w:val="BFBFBF" w:themeColor="background1" w:themeShade="BF"/>
          <w:sz w:val="24"/>
          <w:szCs w:val="24"/>
        </w:rPr>
        <w:t>wordu</w:t>
      </w:r>
      <w:proofErr w:type="spellEnd"/>
      <w:r w:rsidRPr="00CF28C3">
        <w:rPr>
          <w:color w:val="BFBFBF" w:themeColor="background1" w:themeShade="BF"/>
          <w:sz w:val="24"/>
          <w:szCs w:val="24"/>
        </w:rPr>
        <w:t xml:space="preserve"> a zaslat jako přílohu na adresu </w:t>
      </w:r>
      <w:hyperlink r:id="rId6" w:history="1">
        <w:r w:rsidRPr="00CF28C3">
          <w:rPr>
            <w:rStyle w:val="Hypertextovodkaz"/>
            <w:color w:val="BFBFBF" w:themeColor="background1" w:themeShade="BF"/>
            <w:sz w:val="24"/>
            <w:szCs w:val="24"/>
          </w:rPr>
          <w:t>RihovaZS@seznam.cz</w:t>
        </w:r>
      </w:hyperlink>
      <w:r w:rsidRPr="00CF28C3">
        <w:rPr>
          <w:color w:val="BFBFBF" w:themeColor="background1" w:themeShade="BF"/>
          <w:sz w:val="24"/>
          <w:szCs w:val="24"/>
        </w:rPr>
        <w:t xml:space="preserve"> – bude hodnoceno.</w:t>
      </w:r>
    </w:p>
    <w:p w:rsidR="00F6680A" w:rsidRDefault="00F6680A" w:rsidP="00F6680A">
      <w:pPr>
        <w:spacing w:after="0" w:line="240" w:lineRule="auto"/>
        <w:rPr>
          <w:sz w:val="24"/>
          <w:szCs w:val="24"/>
        </w:rPr>
      </w:pPr>
      <w:r w:rsidRPr="00F6680A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  <w:r>
        <w:rPr>
          <w:sz w:val="24"/>
          <w:szCs w:val="24"/>
        </w:rPr>
        <w:t xml:space="preserve"> – opsat do sešitu (zepředu) žlutou tabulku na str. 120 a 121 – oběma tabulkám dát nadpis PŘÍVLASTEK POSTUPNĚ ROZVÍJEJÍCÍ A NĚKOLIKANÁSOBNÝ, obě tabulky se naučit, písemný úkol k odeslání není.</w:t>
      </w:r>
    </w:p>
    <w:p w:rsidR="00F6680A" w:rsidRDefault="00F6680A" w:rsidP="00F6680A">
      <w:pPr>
        <w:spacing w:after="0" w:line="240" w:lineRule="auto"/>
        <w:rPr>
          <w:sz w:val="24"/>
          <w:szCs w:val="24"/>
        </w:rPr>
      </w:pPr>
      <w:r w:rsidRPr="00F6680A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>
        <w:rPr>
          <w:sz w:val="24"/>
          <w:szCs w:val="24"/>
        </w:rPr>
        <w:t xml:space="preserve"> – písemně 122/3 – napsat pouze upravené věty, opakovat vše podle sešitu z mluvnice a podle učebnice (tabulky).</w:t>
      </w:r>
    </w:p>
    <w:p w:rsidR="00F6680A" w:rsidRDefault="00F6680A" w:rsidP="00F6680A">
      <w:pPr>
        <w:spacing w:after="0" w:line="240" w:lineRule="auto"/>
        <w:rPr>
          <w:sz w:val="24"/>
          <w:szCs w:val="24"/>
        </w:rPr>
      </w:pPr>
      <w:r w:rsidRPr="00F6680A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25. 5. – 29. 5. </w:t>
      </w:r>
      <w:r>
        <w:rPr>
          <w:sz w:val="24"/>
          <w:szCs w:val="24"/>
        </w:rPr>
        <w:t>– opsat do sešitu (zepředu) žlutou tabulku na str. 124 – tabulce dát nadpis PŘÍVLASTEK TĚSNÝ A VOLNÝ, tabulku se naučit, písemně str.124/2 – doplnit čárky (pozor, nejsou všude) – pouze prvních 6 řádků.</w:t>
      </w:r>
    </w:p>
    <w:p w:rsidR="00F6680A" w:rsidRDefault="00F6680A" w:rsidP="00F66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(kromě tabulek v sešitu)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7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</w:t>
      </w:r>
    </w:p>
    <w:p w:rsidR="00F6680A" w:rsidRDefault="00F6680A" w:rsidP="00F6680A">
      <w:pPr>
        <w:spacing w:after="0" w:line="240" w:lineRule="auto"/>
        <w:rPr>
          <w:sz w:val="24"/>
          <w:szCs w:val="24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Anglický jazyk 7. ročník</w:t>
      </w:r>
    </w:p>
    <w:p w:rsidR="00755CF3" w:rsidRPr="0032284F" w:rsidRDefault="00687307" w:rsidP="0048703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32284F">
        <w:rPr>
          <w:color w:val="BFBFBF" w:themeColor="background1" w:themeShade="BF"/>
          <w:sz w:val="24"/>
          <w:szCs w:val="24"/>
        </w:rPr>
        <w:t>27. 4. – 30. 4.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</w:pPr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Odd. 4C –</w:t>
      </w:r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 Procvičování členů a/</w:t>
      </w:r>
      <w:proofErr w:type="spellStart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an</w:t>
      </w:r>
      <w:proofErr w:type="spellEnd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, </w:t>
      </w:r>
      <w:proofErr w:type="spellStart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the</w:t>
      </w:r>
      <w:proofErr w:type="spellEnd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, nulový, </w:t>
      </w:r>
    </w:p>
    <w:p w:rsidR="00205AC4" w:rsidRPr="0032284F" w:rsidRDefault="00205AC4" w:rsidP="00205AC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</w:pPr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</w:t>
      </w:r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 neurčitá zájmena (se </w:t>
      </w:r>
      <w:proofErr w:type="spellStart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some</w:t>
      </w:r>
      <w:proofErr w:type="spellEnd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 xml:space="preserve">- , </w:t>
      </w:r>
      <w:proofErr w:type="spellStart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any</w:t>
      </w:r>
      <w:proofErr w:type="spellEnd"/>
      <w:r w:rsidRPr="0032284F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:u w:val="single"/>
        </w:rPr>
        <w:t>- , no-)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Pracovní sešit str. 38, 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1 – POSLECHNI si nahrávku, popiš obrázek.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2 – doplň do textu členy neurčité (a/</w:t>
      </w: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an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), určitý (</w:t>
      </w: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the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), nulový (-)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3 – zakroužkuj správné neurčité zájmeno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4 – doplň do rozhovoru neurčitá zájmena. Pak si vyslechni nahrávku na CD a zkontroluj.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5 – Přečti si, co se </w:t>
      </w: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Harrymu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zdálo. Jsou tvrzení pod příběhem (1 – 9) správná (</w:t>
      </w: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true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 nebo nesprávná (</w:t>
      </w: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false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)?</w:t>
      </w:r>
    </w:p>
    <w:p w:rsidR="00205AC4" w:rsidRPr="0032284F" w:rsidRDefault="00205AC4" w:rsidP="00205AC4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spellStart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cv</w:t>
      </w:r>
      <w:proofErr w:type="spellEnd"/>
      <w:r w:rsidRPr="0032284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 6 – podívej se na obrázky a popiš je. Co se Tině zdálo? (použij minulý čas).</w:t>
      </w:r>
    </w:p>
    <w:p w:rsidR="00687307" w:rsidRPr="00CF28C3" w:rsidRDefault="0032284F" w:rsidP="00205AC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  <w:u w:val="single"/>
        </w:rPr>
      </w:pPr>
      <w:r w:rsidRPr="00CF28C3">
        <w:rPr>
          <w:color w:val="BFBFBF" w:themeColor="background1" w:themeShade="BF"/>
          <w:sz w:val="24"/>
          <w:szCs w:val="24"/>
          <w:u w:val="single"/>
        </w:rPr>
        <w:t xml:space="preserve">Oddíl 4D – KIDS – </w:t>
      </w:r>
      <w:proofErr w:type="spellStart"/>
      <w:r w:rsidRPr="00CF28C3">
        <w:rPr>
          <w:color w:val="BFBFBF" w:themeColor="background1" w:themeShade="BF"/>
          <w:sz w:val="24"/>
          <w:szCs w:val="24"/>
          <w:u w:val="single"/>
        </w:rPr>
        <w:t>Dylan´s</w:t>
      </w:r>
      <w:proofErr w:type="spellEnd"/>
      <w:r w:rsidRPr="00CF28C3">
        <w:rPr>
          <w:color w:val="BFBFBF" w:themeColor="background1" w:themeShade="BF"/>
          <w:sz w:val="24"/>
          <w:szCs w:val="24"/>
          <w:u w:val="single"/>
        </w:rPr>
        <w:t xml:space="preserve"> </w:t>
      </w:r>
      <w:proofErr w:type="spellStart"/>
      <w:r w:rsidRPr="00CF28C3">
        <w:rPr>
          <w:color w:val="BFBFBF" w:themeColor="background1" w:themeShade="BF"/>
          <w:sz w:val="24"/>
          <w:szCs w:val="24"/>
          <w:u w:val="single"/>
        </w:rPr>
        <w:t>plan</w:t>
      </w:r>
      <w:proofErr w:type="spellEnd"/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color w:val="BFBFBF" w:themeColor="background1" w:themeShade="BF"/>
          <w:sz w:val="24"/>
          <w:szCs w:val="24"/>
        </w:rPr>
        <w:t xml:space="preserve">Naučte se slovíčka 4D (WB str. 83, 4D – </w:t>
      </w:r>
      <w:proofErr w:type="spellStart"/>
      <w:r w:rsidRPr="00CF28C3">
        <w:rPr>
          <w:color w:val="BFBFBF" w:themeColor="background1" w:themeShade="BF"/>
          <w:sz w:val="24"/>
          <w:szCs w:val="24"/>
        </w:rPr>
        <w:t>Kids</w:t>
      </w:r>
      <w:proofErr w:type="spellEnd"/>
      <w:r w:rsidRPr="00CF28C3">
        <w:rPr>
          <w:color w:val="BFBFBF" w:themeColor="background1" w:themeShade="BF"/>
          <w:sz w:val="24"/>
          <w:szCs w:val="24"/>
        </w:rPr>
        <w:t>)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color w:val="BFBFBF" w:themeColor="background1" w:themeShade="BF"/>
          <w:sz w:val="24"/>
          <w:szCs w:val="24"/>
        </w:rPr>
        <w:t xml:space="preserve">Učebnice str. 50, </w:t>
      </w:r>
      <w:proofErr w:type="spellStart"/>
      <w:r w:rsidRPr="00CF28C3">
        <w:rPr>
          <w:color w:val="BFBFBF" w:themeColor="background1" w:themeShade="BF"/>
          <w:sz w:val="24"/>
          <w:szCs w:val="24"/>
        </w:rPr>
        <w:t>cv</w:t>
      </w:r>
      <w:proofErr w:type="spellEnd"/>
      <w:r w:rsidRPr="00CF28C3">
        <w:rPr>
          <w:color w:val="BFBFBF" w:themeColor="background1" w:themeShade="BF"/>
          <w:sz w:val="24"/>
          <w:szCs w:val="24"/>
        </w:rPr>
        <w:t xml:space="preserve">. 1b. Poslouchejte a čtěte s nahrávkou. (Odkaz na nahrávku: </w:t>
      </w:r>
    </w:p>
    <w:p w:rsidR="0032284F" w:rsidRPr="00CF28C3" w:rsidRDefault="00190E8D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8" w:history="1">
        <w:r w:rsidR="0032284F" w:rsidRPr="00CF28C3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https://elt.oup.com/student/project/level3/unit04/audio?cc=cz&amp;selLanguage=cs</w:t>
        </w:r>
      </w:hyperlink>
      <w:r w:rsidR="0032284F" w:rsidRPr="00CF28C3">
        <w:rPr>
          <w:color w:val="BFBFBF" w:themeColor="background1" w:themeShade="BF"/>
          <w:sz w:val="24"/>
          <w:szCs w:val="24"/>
        </w:rPr>
        <w:t>)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color w:val="BFBFBF" w:themeColor="background1" w:themeShade="BF"/>
          <w:sz w:val="24"/>
          <w:szCs w:val="24"/>
        </w:rPr>
        <w:t>1b) Do vět doplňte správné jméno dle nahrávky (textu)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CF28C3">
        <w:rPr>
          <w:color w:val="BFBFBF" w:themeColor="background1" w:themeShade="BF"/>
          <w:sz w:val="24"/>
          <w:szCs w:val="24"/>
        </w:rPr>
        <w:t>cv</w:t>
      </w:r>
      <w:proofErr w:type="spellEnd"/>
      <w:r w:rsidRPr="00CF28C3">
        <w:rPr>
          <w:color w:val="BFBFBF" w:themeColor="background1" w:themeShade="BF"/>
          <w:sz w:val="24"/>
          <w:szCs w:val="24"/>
        </w:rPr>
        <w:t>. 2 – Odpovězte na otázky (sešit, nebo pokračujte v listu, který si zakládáte)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CF28C3">
        <w:rPr>
          <w:color w:val="BFBFBF" w:themeColor="background1" w:themeShade="BF"/>
          <w:sz w:val="24"/>
          <w:szCs w:val="24"/>
        </w:rPr>
        <w:t>cv</w:t>
      </w:r>
      <w:proofErr w:type="spellEnd"/>
      <w:r w:rsidRPr="00CF28C3">
        <w:rPr>
          <w:color w:val="BFBFBF" w:themeColor="background1" w:themeShade="BF"/>
          <w:sz w:val="24"/>
          <w:szCs w:val="24"/>
        </w:rPr>
        <w:t>. 3a) Fráze si zapište do sešitu. Jak byste je přeložili do češtiny? (použijte dialogy na str. 50)</w:t>
      </w:r>
    </w:p>
    <w:p w:rsidR="0032284F" w:rsidRPr="00CF28C3" w:rsidRDefault="0032284F" w:rsidP="0032284F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CF28C3">
        <w:rPr>
          <w:b/>
          <w:color w:val="BFBFBF" w:themeColor="background1" w:themeShade="BF"/>
          <w:sz w:val="24"/>
          <w:szCs w:val="24"/>
        </w:rPr>
        <w:t xml:space="preserve">to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be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off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to (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somewhere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>) = jít někam, být na cestě někam</w:t>
      </w:r>
    </w:p>
    <w:p w:rsidR="0032284F" w:rsidRPr="00CF28C3" w:rsidRDefault="0032284F" w:rsidP="0032284F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CF28C3">
        <w:rPr>
          <w:b/>
          <w:color w:val="BFBFBF" w:themeColor="background1" w:themeShade="BF"/>
          <w:sz w:val="24"/>
          <w:szCs w:val="24"/>
        </w:rPr>
        <w:t xml:space="preserve">to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be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on = dávat, vysílat</w:t>
      </w:r>
    </w:p>
    <w:p w:rsidR="0032284F" w:rsidRPr="00CF28C3" w:rsidRDefault="0032284F" w:rsidP="0032284F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CF28C3">
        <w:rPr>
          <w:b/>
          <w:color w:val="BFBFBF" w:themeColor="background1" w:themeShade="BF"/>
          <w:sz w:val="24"/>
          <w:szCs w:val="24"/>
        </w:rPr>
        <w:t xml:space="preserve">to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ask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soubody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out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= pozvat někoho na rande</w:t>
      </w:r>
    </w:p>
    <w:p w:rsidR="0032284F" w:rsidRPr="00CF28C3" w:rsidRDefault="0032284F" w:rsidP="0032284F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CF28C3">
        <w:rPr>
          <w:b/>
          <w:color w:val="BFBFBF" w:themeColor="background1" w:themeShade="BF"/>
          <w:sz w:val="24"/>
          <w:szCs w:val="24"/>
        </w:rPr>
        <w:t xml:space="preserve">to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get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lost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= ztratit se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CF28C3">
        <w:rPr>
          <w:color w:val="BFBFBF" w:themeColor="background1" w:themeShade="BF"/>
          <w:sz w:val="24"/>
          <w:szCs w:val="24"/>
        </w:rPr>
        <w:t>cv</w:t>
      </w:r>
      <w:proofErr w:type="spellEnd"/>
      <w:r w:rsidRPr="00CF28C3">
        <w:rPr>
          <w:color w:val="BFBFBF" w:themeColor="background1" w:themeShade="BF"/>
          <w:sz w:val="24"/>
          <w:szCs w:val="24"/>
        </w:rPr>
        <w:t xml:space="preserve">. 3b) Použij věty ze </w:t>
      </w:r>
      <w:proofErr w:type="gramStart"/>
      <w:r w:rsidRPr="00CF28C3">
        <w:rPr>
          <w:color w:val="BFBFBF" w:themeColor="background1" w:themeShade="BF"/>
          <w:sz w:val="24"/>
          <w:szCs w:val="24"/>
        </w:rPr>
        <w:t>3a) , doplň</w:t>
      </w:r>
      <w:proofErr w:type="gramEnd"/>
      <w:r w:rsidRPr="00CF28C3">
        <w:rPr>
          <w:color w:val="BFBFBF" w:themeColor="background1" w:themeShade="BF"/>
          <w:sz w:val="24"/>
          <w:szCs w:val="24"/>
        </w:rPr>
        <w:t xml:space="preserve"> je k otázkám a vytvoř tak minirozhovory.</w:t>
      </w:r>
    </w:p>
    <w:p w:rsidR="0032284F" w:rsidRPr="00CF28C3" w:rsidRDefault="0032284F" w:rsidP="0032284F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F28C3">
        <w:rPr>
          <w:color w:val="BFBFBF" w:themeColor="background1" w:themeShade="BF"/>
          <w:sz w:val="24"/>
          <w:szCs w:val="24"/>
        </w:rPr>
        <w:t xml:space="preserve">Pracovní sešit: str. 40, </w:t>
      </w:r>
      <w:proofErr w:type="spellStart"/>
      <w:r w:rsidRPr="00CF28C3">
        <w:rPr>
          <w:color w:val="BFBFBF" w:themeColor="background1" w:themeShade="BF"/>
          <w:sz w:val="24"/>
          <w:szCs w:val="24"/>
        </w:rPr>
        <w:t>cv</w:t>
      </w:r>
      <w:proofErr w:type="spellEnd"/>
      <w:r w:rsidRPr="00CF28C3">
        <w:rPr>
          <w:color w:val="BFBFBF" w:themeColor="background1" w:themeShade="BF"/>
          <w:sz w:val="24"/>
          <w:szCs w:val="24"/>
        </w:rPr>
        <w:t>. 1, 2</w:t>
      </w:r>
    </w:p>
    <w:p w:rsidR="0032284F" w:rsidRPr="00CF28C3" w:rsidRDefault="0032284F" w:rsidP="0032284F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CF28C3">
        <w:rPr>
          <w:b/>
          <w:color w:val="BFBFBF" w:themeColor="background1" w:themeShade="BF"/>
          <w:sz w:val="24"/>
          <w:szCs w:val="24"/>
        </w:rPr>
        <w:t xml:space="preserve">V tomto týdnu obdržíte e-mail s odkazem na on-line </w:t>
      </w:r>
      <w:proofErr w:type="spellStart"/>
      <w:r w:rsidRPr="00CF28C3">
        <w:rPr>
          <w:b/>
          <w:color w:val="BFBFBF" w:themeColor="background1" w:themeShade="BF"/>
          <w:sz w:val="24"/>
          <w:szCs w:val="24"/>
        </w:rPr>
        <w:t>testík</w:t>
      </w:r>
      <w:proofErr w:type="spellEnd"/>
      <w:r w:rsidRPr="00CF28C3">
        <w:rPr>
          <w:b/>
          <w:color w:val="BFBFBF" w:themeColor="background1" w:themeShade="BF"/>
          <w:sz w:val="24"/>
          <w:szCs w:val="24"/>
        </w:rPr>
        <w:t xml:space="preserve"> a instrukcemi.</w:t>
      </w:r>
    </w:p>
    <w:p w:rsidR="00CF28C3" w:rsidRDefault="00CF28C3" w:rsidP="00CF28C3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</w:rPr>
        <w:t xml:space="preserve">Oddíl 4D – </w:t>
      </w:r>
      <w:proofErr w:type="spellStart"/>
      <w:r w:rsidRPr="005A4702">
        <w:rPr>
          <w:sz w:val="24"/>
          <w:szCs w:val="24"/>
        </w:rPr>
        <w:t>Kids</w:t>
      </w:r>
      <w:proofErr w:type="spellEnd"/>
      <w:r w:rsidRPr="005A4702">
        <w:rPr>
          <w:sz w:val="24"/>
          <w:szCs w:val="24"/>
        </w:rPr>
        <w:t xml:space="preserve"> (</w:t>
      </w:r>
      <w:proofErr w:type="spellStart"/>
      <w:r w:rsidRPr="005A4702">
        <w:rPr>
          <w:sz w:val="24"/>
          <w:szCs w:val="24"/>
        </w:rPr>
        <w:t>Future</w:t>
      </w:r>
      <w:proofErr w:type="spellEnd"/>
      <w:r w:rsidRPr="005A4702">
        <w:rPr>
          <w:sz w:val="24"/>
          <w:szCs w:val="24"/>
        </w:rPr>
        <w:t xml:space="preserve"> </w:t>
      </w:r>
      <w:proofErr w:type="spellStart"/>
      <w:r w:rsidRPr="005A4702">
        <w:rPr>
          <w:sz w:val="24"/>
          <w:szCs w:val="24"/>
        </w:rPr>
        <w:t>arranements</w:t>
      </w:r>
      <w:proofErr w:type="spellEnd"/>
      <w:r w:rsidRPr="005A4702">
        <w:rPr>
          <w:sz w:val="24"/>
          <w:szCs w:val="24"/>
        </w:rPr>
        <w:t>)</w:t>
      </w:r>
    </w:p>
    <w:p w:rsidR="005A4702" w:rsidRPr="005A4702" w:rsidRDefault="005A4702" w:rsidP="005A4702">
      <w:pPr>
        <w:spacing w:after="0" w:line="240" w:lineRule="auto"/>
        <w:rPr>
          <w:b/>
          <w:sz w:val="24"/>
          <w:szCs w:val="24"/>
          <w:u w:val="single"/>
        </w:rPr>
      </w:pPr>
      <w:r w:rsidRPr="005A4702">
        <w:rPr>
          <w:b/>
          <w:sz w:val="24"/>
          <w:szCs w:val="24"/>
          <w:u w:val="single"/>
        </w:rPr>
        <w:t xml:space="preserve">Přítomný čas průběhový pro vyjádření budoucnosti </w:t>
      </w:r>
    </w:p>
    <w:p w:rsidR="005A4702" w:rsidRPr="005A4702" w:rsidRDefault="005A4702" w:rsidP="005A4702">
      <w:pPr>
        <w:spacing w:after="0" w:line="240" w:lineRule="auto"/>
        <w:rPr>
          <w:i/>
          <w:sz w:val="24"/>
          <w:szCs w:val="24"/>
        </w:rPr>
      </w:pPr>
      <w:r w:rsidRPr="005A4702">
        <w:rPr>
          <w:i/>
          <w:sz w:val="24"/>
          <w:szCs w:val="24"/>
        </w:rPr>
        <w:t xml:space="preserve">I </w:t>
      </w:r>
      <w:proofErr w:type="spellStart"/>
      <w:r w:rsidRPr="005A4702">
        <w:rPr>
          <w:i/>
          <w:sz w:val="24"/>
          <w:szCs w:val="24"/>
        </w:rPr>
        <w:t>am</w:t>
      </w:r>
      <w:proofErr w:type="spellEnd"/>
      <w:r w:rsidRPr="005A4702">
        <w:rPr>
          <w:i/>
          <w:sz w:val="24"/>
          <w:szCs w:val="24"/>
        </w:rPr>
        <w:t xml:space="preserve"> </w:t>
      </w:r>
      <w:proofErr w:type="spellStart"/>
      <w:r w:rsidRPr="005A4702">
        <w:rPr>
          <w:i/>
          <w:sz w:val="24"/>
          <w:szCs w:val="24"/>
        </w:rPr>
        <w:t>having</w:t>
      </w:r>
      <w:proofErr w:type="spellEnd"/>
      <w:r w:rsidRPr="005A4702">
        <w:rPr>
          <w:i/>
          <w:sz w:val="24"/>
          <w:szCs w:val="24"/>
        </w:rPr>
        <w:t xml:space="preserve"> lunch </w:t>
      </w:r>
      <w:proofErr w:type="spellStart"/>
      <w:r w:rsidRPr="005A4702">
        <w:rPr>
          <w:i/>
          <w:sz w:val="24"/>
          <w:szCs w:val="24"/>
        </w:rPr>
        <w:t>with</w:t>
      </w:r>
      <w:proofErr w:type="spellEnd"/>
      <w:r w:rsidRPr="005A4702">
        <w:rPr>
          <w:i/>
          <w:sz w:val="24"/>
          <w:szCs w:val="24"/>
        </w:rPr>
        <w:t xml:space="preserve"> my </w:t>
      </w:r>
      <w:proofErr w:type="spellStart"/>
      <w:r w:rsidRPr="005A4702">
        <w:rPr>
          <w:i/>
          <w:sz w:val="24"/>
          <w:szCs w:val="24"/>
        </w:rPr>
        <w:t>girlfriend</w:t>
      </w:r>
      <w:proofErr w:type="spellEnd"/>
      <w:r w:rsidRPr="005A4702">
        <w:rPr>
          <w:i/>
          <w:sz w:val="24"/>
          <w:szCs w:val="24"/>
        </w:rPr>
        <w:t xml:space="preserve"> </w:t>
      </w:r>
      <w:r w:rsidRPr="005A4702">
        <w:rPr>
          <w:b/>
          <w:i/>
          <w:sz w:val="24"/>
          <w:szCs w:val="24"/>
          <w:u w:val="single"/>
        </w:rPr>
        <w:t xml:space="preserve">on </w:t>
      </w:r>
      <w:proofErr w:type="spellStart"/>
      <w:r w:rsidRPr="005A4702">
        <w:rPr>
          <w:b/>
          <w:i/>
          <w:sz w:val="24"/>
          <w:szCs w:val="24"/>
          <w:u w:val="single"/>
        </w:rPr>
        <w:t>Monday</w:t>
      </w:r>
      <w:proofErr w:type="spellEnd"/>
      <w:r w:rsidRPr="005A4702">
        <w:rPr>
          <w:i/>
          <w:sz w:val="24"/>
          <w:szCs w:val="24"/>
          <w:u w:val="single"/>
        </w:rPr>
        <w:t>.</w:t>
      </w:r>
    </w:p>
    <w:p w:rsidR="005A4702" w:rsidRPr="005A4702" w:rsidRDefault="005A4702" w:rsidP="005A4702">
      <w:pPr>
        <w:spacing w:after="0" w:line="240" w:lineRule="auto"/>
        <w:rPr>
          <w:i/>
          <w:sz w:val="24"/>
          <w:szCs w:val="24"/>
        </w:rPr>
      </w:pPr>
      <w:proofErr w:type="spellStart"/>
      <w:r w:rsidRPr="005A4702">
        <w:rPr>
          <w:i/>
          <w:sz w:val="24"/>
          <w:szCs w:val="24"/>
        </w:rPr>
        <w:t>We</w:t>
      </w:r>
      <w:proofErr w:type="spellEnd"/>
      <w:r w:rsidRPr="005A4702">
        <w:rPr>
          <w:i/>
          <w:sz w:val="24"/>
          <w:szCs w:val="24"/>
        </w:rPr>
        <w:t xml:space="preserve"> are </w:t>
      </w:r>
      <w:proofErr w:type="spellStart"/>
      <w:r w:rsidRPr="005A4702">
        <w:rPr>
          <w:i/>
          <w:sz w:val="24"/>
          <w:szCs w:val="24"/>
        </w:rPr>
        <w:t>flying</w:t>
      </w:r>
      <w:proofErr w:type="spellEnd"/>
      <w:r w:rsidRPr="005A4702">
        <w:rPr>
          <w:i/>
          <w:sz w:val="24"/>
          <w:szCs w:val="24"/>
        </w:rPr>
        <w:t xml:space="preserve"> to New York </w:t>
      </w:r>
      <w:proofErr w:type="spellStart"/>
      <w:r w:rsidRPr="005A4702">
        <w:rPr>
          <w:b/>
          <w:i/>
          <w:sz w:val="24"/>
          <w:szCs w:val="24"/>
          <w:u w:val="single"/>
        </w:rPr>
        <w:t>next</w:t>
      </w:r>
      <w:proofErr w:type="spellEnd"/>
      <w:r w:rsidRPr="005A47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A4702">
        <w:rPr>
          <w:b/>
          <w:i/>
          <w:sz w:val="24"/>
          <w:szCs w:val="24"/>
          <w:u w:val="single"/>
        </w:rPr>
        <w:t>week</w:t>
      </w:r>
      <w:proofErr w:type="spellEnd"/>
      <w:r w:rsidRPr="005A4702">
        <w:rPr>
          <w:i/>
          <w:sz w:val="24"/>
          <w:szCs w:val="24"/>
        </w:rPr>
        <w:t>.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i/>
          <w:sz w:val="24"/>
          <w:szCs w:val="24"/>
        </w:rPr>
        <w:t xml:space="preserve">I </w:t>
      </w:r>
      <w:proofErr w:type="spellStart"/>
      <w:r w:rsidRPr="005A4702">
        <w:rPr>
          <w:i/>
          <w:sz w:val="24"/>
          <w:szCs w:val="24"/>
        </w:rPr>
        <w:t>am</w:t>
      </w:r>
      <w:proofErr w:type="spellEnd"/>
      <w:r w:rsidRPr="005A4702">
        <w:rPr>
          <w:i/>
          <w:sz w:val="24"/>
          <w:szCs w:val="24"/>
        </w:rPr>
        <w:t xml:space="preserve"> </w:t>
      </w:r>
      <w:proofErr w:type="spellStart"/>
      <w:r w:rsidRPr="005A4702">
        <w:rPr>
          <w:i/>
          <w:sz w:val="24"/>
          <w:szCs w:val="24"/>
        </w:rPr>
        <w:t>playing</w:t>
      </w:r>
      <w:proofErr w:type="spellEnd"/>
      <w:r w:rsidRPr="005A4702">
        <w:rPr>
          <w:i/>
          <w:sz w:val="24"/>
          <w:szCs w:val="24"/>
        </w:rPr>
        <w:t xml:space="preserve"> </w:t>
      </w:r>
      <w:proofErr w:type="spellStart"/>
      <w:r w:rsidRPr="005A4702">
        <w:rPr>
          <w:i/>
          <w:sz w:val="24"/>
          <w:szCs w:val="24"/>
        </w:rPr>
        <w:t>tennis</w:t>
      </w:r>
      <w:proofErr w:type="spellEnd"/>
      <w:r w:rsidRPr="005A4702">
        <w:rPr>
          <w:i/>
          <w:sz w:val="24"/>
          <w:szCs w:val="24"/>
        </w:rPr>
        <w:t xml:space="preserve"> </w:t>
      </w:r>
      <w:proofErr w:type="spellStart"/>
      <w:r w:rsidRPr="005A4702">
        <w:rPr>
          <w:i/>
          <w:sz w:val="24"/>
          <w:szCs w:val="24"/>
        </w:rPr>
        <w:t>with</w:t>
      </w:r>
      <w:proofErr w:type="spellEnd"/>
      <w:r w:rsidRPr="005A4702">
        <w:rPr>
          <w:i/>
          <w:sz w:val="24"/>
          <w:szCs w:val="24"/>
        </w:rPr>
        <w:t xml:space="preserve"> </w:t>
      </w:r>
      <w:proofErr w:type="spellStart"/>
      <w:r w:rsidRPr="005A4702">
        <w:rPr>
          <w:i/>
          <w:sz w:val="24"/>
          <w:szCs w:val="24"/>
        </w:rPr>
        <w:t>Dylan</w:t>
      </w:r>
      <w:proofErr w:type="spellEnd"/>
      <w:r w:rsidRPr="005A4702">
        <w:rPr>
          <w:i/>
          <w:sz w:val="24"/>
          <w:szCs w:val="24"/>
        </w:rPr>
        <w:t xml:space="preserve"> </w:t>
      </w:r>
      <w:r w:rsidRPr="005A4702">
        <w:rPr>
          <w:b/>
          <w:i/>
          <w:sz w:val="24"/>
          <w:szCs w:val="24"/>
          <w:u w:val="single"/>
        </w:rPr>
        <w:t xml:space="preserve">on </w:t>
      </w:r>
      <w:proofErr w:type="spellStart"/>
      <w:r w:rsidRPr="005A4702">
        <w:rPr>
          <w:b/>
          <w:i/>
          <w:sz w:val="24"/>
          <w:szCs w:val="24"/>
          <w:u w:val="single"/>
        </w:rPr>
        <w:t>Friday</w:t>
      </w:r>
      <w:proofErr w:type="spellEnd"/>
      <w:r w:rsidRPr="005A47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5A4702">
        <w:rPr>
          <w:b/>
          <w:i/>
          <w:sz w:val="24"/>
          <w:szCs w:val="24"/>
          <w:u w:val="single"/>
        </w:rPr>
        <w:t>afternoon</w:t>
      </w:r>
      <w:proofErr w:type="spellEnd"/>
      <w:r w:rsidRPr="005A4702">
        <w:rPr>
          <w:sz w:val="24"/>
          <w:szCs w:val="24"/>
        </w:rPr>
        <w:t xml:space="preserve">. 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</w:rPr>
        <w:t xml:space="preserve">Jak je patrné z uvedených příkladů, přítomný čas průběhový lze použít nejen tehdy, chceme-li vyjádřit, že nějaký děj probíhá právě nyní. 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</w:rPr>
        <w:t xml:space="preserve">Chceme-li říci, že máme něco </w:t>
      </w:r>
      <w:r w:rsidRPr="005A4702">
        <w:rPr>
          <w:sz w:val="24"/>
          <w:szCs w:val="24"/>
          <w:u w:val="single"/>
        </w:rPr>
        <w:t>naplánováno, domluveno, máme pevný termín</w:t>
      </w:r>
      <w:r w:rsidRPr="005A4702">
        <w:rPr>
          <w:sz w:val="24"/>
          <w:szCs w:val="24"/>
        </w:rPr>
        <w:t xml:space="preserve">, popřípadě jsme si schůzku či onu činnost </w:t>
      </w:r>
      <w:r w:rsidRPr="005A4702">
        <w:rPr>
          <w:sz w:val="24"/>
          <w:szCs w:val="24"/>
          <w:u w:val="single"/>
        </w:rPr>
        <w:t>zapsali do diáře</w:t>
      </w:r>
      <w:r w:rsidRPr="005A4702">
        <w:rPr>
          <w:sz w:val="24"/>
          <w:szCs w:val="24"/>
        </w:rPr>
        <w:t xml:space="preserve">, používáme pro vyjádření budoucnosti </w:t>
      </w:r>
      <w:r w:rsidRPr="005A4702">
        <w:rPr>
          <w:sz w:val="24"/>
          <w:szCs w:val="24"/>
        </w:rPr>
        <w:lastRenderedPageBreak/>
        <w:t>přítomný čas průběhový. Jelikož tu domluvenou schůzku či aktivitu prožíváme, jako by se už děla, je to jisté, že se tak stane (máme již zakoupené letenky, zarezervované místo v restauraci, objednaný kurt na určitou hodinu apod.)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  <w:u w:val="single"/>
        </w:rPr>
        <w:t>Učebnice:</w:t>
      </w:r>
      <w:r w:rsidRPr="005A4702">
        <w:rPr>
          <w:sz w:val="24"/>
          <w:szCs w:val="24"/>
        </w:rPr>
        <w:t xml:space="preserve"> 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</w:rPr>
        <w:t xml:space="preserve">str. 51, </w:t>
      </w:r>
      <w:proofErr w:type="spellStart"/>
      <w:r w:rsidRPr="005A4702">
        <w:rPr>
          <w:sz w:val="24"/>
          <w:szCs w:val="24"/>
        </w:rPr>
        <w:t>cv</w:t>
      </w:r>
      <w:proofErr w:type="spellEnd"/>
      <w:r w:rsidRPr="005A4702">
        <w:rPr>
          <w:sz w:val="24"/>
          <w:szCs w:val="24"/>
        </w:rPr>
        <w:t>. 4 – doplň podle příběhu na str. 50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proofErr w:type="spellStart"/>
      <w:r w:rsidRPr="005A4702">
        <w:rPr>
          <w:sz w:val="24"/>
          <w:szCs w:val="24"/>
        </w:rPr>
        <w:t>cv</w:t>
      </w:r>
      <w:proofErr w:type="spellEnd"/>
      <w:r w:rsidRPr="005A4702">
        <w:rPr>
          <w:sz w:val="24"/>
          <w:szCs w:val="24"/>
        </w:rPr>
        <w:t xml:space="preserve">. 5a) Napiš do sešitu, co má </w:t>
      </w:r>
      <w:proofErr w:type="spellStart"/>
      <w:r w:rsidRPr="005A4702">
        <w:rPr>
          <w:sz w:val="24"/>
          <w:szCs w:val="24"/>
        </w:rPr>
        <w:t>Alec</w:t>
      </w:r>
      <w:proofErr w:type="spellEnd"/>
      <w:r w:rsidRPr="005A4702">
        <w:rPr>
          <w:sz w:val="24"/>
          <w:szCs w:val="24"/>
        </w:rPr>
        <w:t xml:space="preserve"> naplánováno a domluveno na příští týden (dle diáře).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proofErr w:type="spellStart"/>
      <w:r w:rsidRPr="005A4702">
        <w:rPr>
          <w:sz w:val="24"/>
          <w:szCs w:val="24"/>
        </w:rPr>
        <w:t>cv</w:t>
      </w:r>
      <w:proofErr w:type="spellEnd"/>
      <w:r w:rsidRPr="005A4702">
        <w:rPr>
          <w:sz w:val="24"/>
          <w:szCs w:val="24"/>
        </w:rPr>
        <w:t>. 5b) Vytvoř si svůj vlastní (klidně vymyšlení) diář.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proofErr w:type="spellStart"/>
      <w:r w:rsidRPr="005A4702">
        <w:rPr>
          <w:sz w:val="24"/>
          <w:szCs w:val="24"/>
        </w:rPr>
        <w:t>cv</w:t>
      </w:r>
      <w:proofErr w:type="spellEnd"/>
      <w:r w:rsidRPr="005A4702">
        <w:rPr>
          <w:sz w:val="24"/>
          <w:szCs w:val="24"/>
        </w:rPr>
        <w:t>. 6a)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  <w:u w:val="single"/>
        </w:rPr>
        <w:t>pracovní sešit</w:t>
      </w:r>
      <w:r w:rsidRPr="005A4702">
        <w:rPr>
          <w:sz w:val="24"/>
          <w:szCs w:val="24"/>
        </w:rPr>
        <w:t>:</w:t>
      </w:r>
    </w:p>
    <w:p w:rsidR="005A4702" w:rsidRPr="005A4702" w:rsidRDefault="005A4702" w:rsidP="005A4702">
      <w:pPr>
        <w:spacing w:after="0" w:line="240" w:lineRule="auto"/>
        <w:rPr>
          <w:sz w:val="24"/>
          <w:szCs w:val="24"/>
        </w:rPr>
      </w:pPr>
      <w:r w:rsidRPr="005A4702">
        <w:rPr>
          <w:sz w:val="24"/>
          <w:szCs w:val="24"/>
        </w:rPr>
        <w:t xml:space="preserve">str. 41, </w:t>
      </w:r>
      <w:proofErr w:type="spellStart"/>
      <w:r w:rsidRPr="005A4702">
        <w:rPr>
          <w:sz w:val="24"/>
          <w:szCs w:val="24"/>
        </w:rPr>
        <w:t>cv</w:t>
      </w:r>
      <w:proofErr w:type="spellEnd"/>
      <w:r w:rsidRPr="005A4702">
        <w:rPr>
          <w:sz w:val="24"/>
          <w:szCs w:val="24"/>
        </w:rPr>
        <w:t xml:space="preserve">. 3 – dokonči věty podle </w:t>
      </w:r>
      <w:proofErr w:type="spellStart"/>
      <w:r w:rsidRPr="005A4702">
        <w:rPr>
          <w:sz w:val="24"/>
          <w:szCs w:val="24"/>
        </w:rPr>
        <w:t>Tařina</w:t>
      </w:r>
      <w:proofErr w:type="spellEnd"/>
      <w:r w:rsidRPr="005A4702">
        <w:rPr>
          <w:sz w:val="24"/>
          <w:szCs w:val="24"/>
        </w:rPr>
        <w:t xml:space="preserve"> diáře na příští týden.</w:t>
      </w:r>
    </w:p>
    <w:p w:rsidR="00CF28C3" w:rsidRPr="005A4702" w:rsidRDefault="00CF28C3" w:rsidP="005A4702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205AC4" w:rsidRPr="007B4F5F" w:rsidRDefault="00687307" w:rsidP="00205AC4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  <w:sz w:val="24"/>
          <w:szCs w:val="24"/>
        </w:rPr>
        <w:t>27. 4. – 30. 4.</w:t>
      </w:r>
      <w:r w:rsidR="00205AC4" w:rsidRPr="007B4F5F">
        <w:rPr>
          <w:color w:val="BFBFBF" w:themeColor="background1" w:themeShade="BF"/>
          <w:sz w:val="24"/>
          <w:szCs w:val="24"/>
        </w:rPr>
        <w:t xml:space="preserve"> </w:t>
      </w:r>
      <w:r w:rsidR="00205AC4" w:rsidRPr="007B4F5F">
        <w:rPr>
          <w:b/>
          <w:color w:val="BFBFBF" w:themeColor="background1" w:themeShade="BF"/>
        </w:rPr>
        <w:tab/>
      </w:r>
      <w:r w:rsidR="00205AC4" w:rsidRPr="007B4F5F">
        <w:rPr>
          <w:color w:val="BFBFBF" w:themeColor="background1" w:themeShade="BF"/>
        </w:rPr>
        <w:t>- 3. LEKCE</w:t>
      </w:r>
    </w:p>
    <w:p w:rsidR="00205AC4" w:rsidRPr="007B4F5F" w:rsidRDefault="00205AC4" w:rsidP="00205AC4">
      <w:pPr>
        <w:spacing w:after="0" w:line="240" w:lineRule="auto"/>
        <w:ind w:firstLine="708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 xml:space="preserve">-PŘIVLASTŇOVACÍ </w:t>
      </w:r>
      <w:proofErr w:type="gramStart"/>
      <w:r w:rsidRPr="007B4F5F">
        <w:rPr>
          <w:color w:val="BFBFBF" w:themeColor="background1" w:themeShade="BF"/>
        </w:rPr>
        <w:t>ZÁJMENA</w:t>
      </w:r>
      <w:proofErr w:type="gramEnd"/>
      <w:r w:rsidRPr="007B4F5F">
        <w:rPr>
          <w:color w:val="BFBFBF" w:themeColor="background1" w:themeShade="BF"/>
        </w:rPr>
        <w:t xml:space="preserve"> –</w:t>
      </w:r>
      <w:proofErr w:type="spellStart"/>
      <w:proofErr w:type="gramStart"/>
      <w:r w:rsidRPr="007B4F5F">
        <w:rPr>
          <w:color w:val="BFBFBF" w:themeColor="background1" w:themeShade="BF"/>
        </w:rPr>
        <w:t>sein</w:t>
      </w:r>
      <w:proofErr w:type="spellEnd"/>
      <w:r w:rsidRPr="007B4F5F">
        <w:rPr>
          <w:color w:val="BFBFBF" w:themeColor="background1" w:themeShade="BF"/>
        </w:rPr>
        <w:t>/</w:t>
      </w:r>
      <w:proofErr w:type="spellStart"/>
      <w:r w:rsidRPr="007B4F5F">
        <w:rPr>
          <w:color w:val="BFBFBF" w:themeColor="background1" w:themeShade="BF"/>
        </w:rPr>
        <w:t>seine</w:t>
      </w:r>
      <w:proofErr w:type="spellEnd"/>
      <w:proofErr w:type="gramEnd"/>
      <w:r w:rsidRPr="007B4F5F">
        <w:rPr>
          <w:color w:val="BFBFBF" w:themeColor="background1" w:themeShade="BF"/>
        </w:rPr>
        <w:t>(jeho),</w:t>
      </w:r>
      <w:proofErr w:type="spellStart"/>
      <w:r w:rsidRPr="007B4F5F">
        <w:rPr>
          <w:color w:val="BFBFBF" w:themeColor="background1" w:themeShade="BF"/>
        </w:rPr>
        <w:t>ihr</w:t>
      </w:r>
      <w:proofErr w:type="spellEnd"/>
      <w:r w:rsidRPr="007B4F5F">
        <w:rPr>
          <w:color w:val="BFBFBF" w:themeColor="background1" w:themeShade="BF"/>
        </w:rPr>
        <w:t>/</w:t>
      </w:r>
      <w:proofErr w:type="spellStart"/>
      <w:r w:rsidRPr="007B4F5F">
        <w:rPr>
          <w:color w:val="BFBFBF" w:themeColor="background1" w:themeShade="BF"/>
        </w:rPr>
        <w:t>ihre</w:t>
      </w:r>
      <w:proofErr w:type="spellEnd"/>
      <w:r w:rsidRPr="007B4F5F">
        <w:rPr>
          <w:color w:val="BFBFBF" w:themeColor="background1" w:themeShade="BF"/>
        </w:rPr>
        <w:t>(její)</w:t>
      </w:r>
    </w:p>
    <w:p w:rsidR="00205AC4" w:rsidRPr="007B4F5F" w:rsidRDefault="00205AC4" w:rsidP="00205AC4">
      <w:pPr>
        <w:spacing w:after="0" w:line="240" w:lineRule="auto"/>
        <w:ind w:firstLine="708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>- PS 29/13,14,15</w:t>
      </w:r>
    </w:p>
    <w:p w:rsidR="00205AC4" w:rsidRPr="007B4F5F" w:rsidRDefault="00205AC4" w:rsidP="00205AC4">
      <w:pPr>
        <w:spacing w:after="0" w:line="240" w:lineRule="auto"/>
        <w:ind w:firstLine="708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>-PS 30- BONUS, hledej členy rodiny</w:t>
      </w:r>
    </w:p>
    <w:p w:rsidR="00205AC4" w:rsidRPr="007B4F5F" w:rsidRDefault="00205AC4" w:rsidP="00205AC4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</w:r>
      <w:r w:rsidRPr="007B4F5F">
        <w:rPr>
          <w:color w:val="BFBFBF" w:themeColor="background1" w:themeShade="BF"/>
        </w:rPr>
        <w:tab/>
        <w:t>-Uč. 39/13 PROJEKT „Můj kamarád“- POSLAT KE KONTROLE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7. 5. </w:t>
      </w:r>
      <w:r w:rsidRPr="00CF28C3">
        <w:rPr>
          <w:color w:val="BFBFBF" w:themeColor="background1" w:themeShade="BF"/>
        </w:rPr>
        <w:t>- 3. LEKCE</w:t>
      </w:r>
    </w:p>
    <w:p w:rsidR="007B4F5F" w:rsidRPr="00CF28C3" w:rsidRDefault="007B4F5F" w:rsidP="007B4F5F">
      <w:pPr>
        <w:spacing w:after="0" w:line="240" w:lineRule="auto"/>
        <w:ind w:firstLine="708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  <w:t xml:space="preserve">-Uč. </w:t>
      </w:r>
      <w:proofErr w:type="gramStart"/>
      <w:r w:rsidRPr="00CF28C3">
        <w:rPr>
          <w:color w:val="BFBFBF" w:themeColor="background1" w:themeShade="BF"/>
        </w:rPr>
        <w:t>str.</w:t>
      </w:r>
      <w:proofErr w:type="gramEnd"/>
      <w:r w:rsidRPr="00CF28C3">
        <w:rPr>
          <w:color w:val="BFBFBF" w:themeColor="background1" w:themeShade="BF"/>
        </w:rPr>
        <w:t xml:space="preserve"> 40/14- doplnit písemně</w:t>
      </w:r>
    </w:p>
    <w:p w:rsidR="007B4F5F" w:rsidRPr="00CF28C3" w:rsidRDefault="007B4F5F" w:rsidP="007B4F5F">
      <w:pPr>
        <w:spacing w:after="0" w:line="240" w:lineRule="auto"/>
        <w:ind w:firstLine="708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  <w:t>- PS 31-32 - WIEDERHOLUNGSTEST</w:t>
      </w:r>
    </w:p>
    <w:p w:rsidR="00F6680A" w:rsidRDefault="00CF28C3" w:rsidP="00F6680A">
      <w:pPr>
        <w:spacing w:after="0" w:line="240" w:lineRule="auto"/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  <w:r w:rsidR="00F6680A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F6680A">
        <w:rPr>
          <w:b/>
        </w:rPr>
        <w:tab/>
      </w:r>
      <w:r w:rsidR="00F6680A">
        <w:t>- 4. LEKCE</w:t>
      </w:r>
    </w:p>
    <w:p w:rsidR="00F6680A" w:rsidRDefault="00F6680A" w:rsidP="00F6680A">
      <w:pPr>
        <w:spacing w:after="0" w:line="240" w:lineRule="auto"/>
        <w:ind w:firstLine="708"/>
      </w:pPr>
      <w:r>
        <w:tab/>
        <w:t xml:space="preserve">-Uč. </w:t>
      </w:r>
      <w:proofErr w:type="gramStart"/>
      <w:r>
        <w:t>str.</w:t>
      </w:r>
      <w:proofErr w:type="gramEnd"/>
      <w:r>
        <w:t xml:space="preserve"> 41- ŠKOLNÍ PŘEDMĚTY ( PS 42), vypsat slovní zásobu</w:t>
      </w:r>
    </w:p>
    <w:p w:rsidR="00F6680A" w:rsidRDefault="00F6680A" w:rsidP="00F6680A">
      <w:pPr>
        <w:spacing w:after="0" w:line="240" w:lineRule="auto"/>
        <w:ind w:firstLine="708"/>
      </w:pPr>
      <w:r>
        <w:tab/>
        <w:t>- Uč. 42/1,2- procvičovat</w:t>
      </w:r>
    </w:p>
    <w:p w:rsidR="00F6680A" w:rsidRDefault="00F6680A" w:rsidP="00F6680A">
      <w:pPr>
        <w:spacing w:after="0" w:line="240" w:lineRule="auto"/>
        <w:ind w:firstLine="708"/>
      </w:pPr>
      <w:r>
        <w:tab/>
        <w:t>-PS 34/1,2,3</w:t>
      </w:r>
    </w:p>
    <w:p w:rsidR="00F6680A" w:rsidRDefault="00F6680A" w:rsidP="00F6680A">
      <w:pPr>
        <w:spacing w:after="0" w:line="240" w:lineRule="auto"/>
      </w:pPr>
    </w:p>
    <w:p w:rsidR="00570AB8" w:rsidRPr="00DE5981" w:rsidRDefault="00570AB8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4B7638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205AC4" w:rsidRPr="007B4F5F" w:rsidRDefault="00687307" w:rsidP="00205AC4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  <w:sz w:val="24"/>
          <w:szCs w:val="24"/>
        </w:rPr>
        <w:t>27. 4. – 30. 4.</w:t>
      </w:r>
      <w:r w:rsidR="00205AC4" w:rsidRPr="007B4F5F">
        <w:rPr>
          <w:color w:val="BFBFBF" w:themeColor="background1" w:themeShade="BF"/>
          <w:sz w:val="24"/>
          <w:szCs w:val="24"/>
        </w:rPr>
        <w:t xml:space="preserve"> - </w:t>
      </w:r>
      <w:r w:rsidR="00205AC4" w:rsidRPr="007B4F5F">
        <w:rPr>
          <w:color w:val="BFBFBF" w:themeColor="background1" w:themeShade="BF"/>
        </w:rPr>
        <w:t>3. LEKCE</w:t>
      </w:r>
    </w:p>
    <w:p w:rsidR="00205AC4" w:rsidRPr="007B4F5F" w:rsidRDefault="00205AC4" w:rsidP="00205AC4">
      <w:pPr>
        <w:pStyle w:val="Odstavecseseznamem"/>
        <w:numPr>
          <w:ilvl w:val="0"/>
          <w:numId w:val="10"/>
        </w:num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 xml:space="preserve">Uč. </w:t>
      </w:r>
      <w:proofErr w:type="gramStart"/>
      <w:r w:rsidRPr="007B4F5F">
        <w:rPr>
          <w:color w:val="BFBFBF" w:themeColor="background1" w:themeShade="BF"/>
        </w:rPr>
        <w:t>str.</w:t>
      </w:r>
      <w:proofErr w:type="gramEnd"/>
      <w:r w:rsidRPr="007B4F5F">
        <w:rPr>
          <w:color w:val="BFBFBF" w:themeColor="background1" w:themeShade="BF"/>
        </w:rPr>
        <w:t xml:space="preserve"> 45- zelená tabulka ( čtení písmen“ </w:t>
      </w:r>
      <w:r w:rsidRPr="007B4F5F">
        <w:rPr>
          <w:color w:val="BFBFBF" w:themeColor="background1" w:themeShade="BF"/>
          <w:lang w:val="ru-RU"/>
        </w:rPr>
        <w:t>я .ю.ё.е</w:t>
      </w:r>
      <w:r w:rsidRPr="007B4F5F">
        <w:rPr>
          <w:color w:val="BFBFBF" w:themeColor="background1" w:themeShade="BF"/>
        </w:rPr>
        <w:t>“</w:t>
      </w:r>
    </w:p>
    <w:p w:rsidR="00205AC4" w:rsidRPr="007B4F5F" w:rsidRDefault="00205AC4" w:rsidP="00205AC4">
      <w:pPr>
        <w:pStyle w:val="Odstavecseseznamem"/>
        <w:numPr>
          <w:ilvl w:val="0"/>
          <w:numId w:val="10"/>
        </w:num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>Časování slovesa „</w:t>
      </w:r>
      <w:r w:rsidRPr="007B4F5F">
        <w:rPr>
          <w:color w:val="BFBFBF" w:themeColor="background1" w:themeShade="BF"/>
          <w:lang w:val="ru-RU"/>
        </w:rPr>
        <w:t xml:space="preserve"> жить</w:t>
      </w:r>
      <w:r w:rsidRPr="007B4F5F">
        <w:rPr>
          <w:color w:val="BFBFBF" w:themeColor="background1" w:themeShade="BF"/>
        </w:rPr>
        <w:t xml:space="preserve">“, PS 28/13, Uč. </w:t>
      </w:r>
      <w:proofErr w:type="gramStart"/>
      <w:r w:rsidRPr="007B4F5F">
        <w:rPr>
          <w:color w:val="BFBFBF" w:themeColor="background1" w:themeShade="BF"/>
        </w:rPr>
        <w:t xml:space="preserve">38/4.3  </w:t>
      </w:r>
      <w:proofErr w:type="spellStart"/>
      <w:r w:rsidRPr="007B4F5F">
        <w:rPr>
          <w:color w:val="BFBFBF" w:themeColor="background1" w:themeShade="BF"/>
        </w:rPr>
        <w:t>a,b,c</w:t>
      </w:r>
      <w:proofErr w:type="spellEnd"/>
      <w:proofErr w:type="gramEnd"/>
    </w:p>
    <w:p w:rsidR="00205AC4" w:rsidRPr="007B4F5F" w:rsidRDefault="00205AC4" w:rsidP="00205AC4">
      <w:pPr>
        <w:pStyle w:val="Odstavecseseznamem"/>
        <w:numPr>
          <w:ilvl w:val="0"/>
          <w:numId w:val="10"/>
        </w:num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 xml:space="preserve">Uč. </w:t>
      </w:r>
      <w:proofErr w:type="gramStart"/>
      <w:r w:rsidRPr="007B4F5F">
        <w:rPr>
          <w:color w:val="BFBFBF" w:themeColor="background1" w:themeShade="BF"/>
        </w:rPr>
        <w:t>str.</w:t>
      </w:r>
      <w:proofErr w:type="gramEnd"/>
      <w:r w:rsidRPr="007B4F5F">
        <w:rPr>
          <w:color w:val="BFBFBF" w:themeColor="background1" w:themeShade="BF"/>
        </w:rPr>
        <w:t xml:space="preserve"> 46 – časování slovesa  „</w:t>
      </w:r>
      <w:r w:rsidRPr="007B4F5F">
        <w:rPr>
          <w:color w:val="BFBFBF" w:themeColor="background1" w:themeShade="BF"/>
          <w:lang w:val="ru-RU"/>
        </w:rPr>
        <w:t>говорить</w:t>
      </w:r>
      <w:r w:rsidRPr="007B4F5F">
        <w:rPr>
          <w:color w:val="BFBFBF" w:themeColor="background1" w:themeShade="BF"/>
        </w:rPr>
        <w:t>“</w:t>
      </w:r>
    </w:p>
    <w:p w:rsidR="00205AC4" w:rsidRPr="007B4F5F" w:rsidRDefault="00205AC4" w:rsidP="00205AC4">
      <w:pPr>
        <w:pStyle w:val="Odstavecseseznamem"/>
        <w:numPr>
          <w:ilvl w:val="0"/>
          <w:numId w:val="10"/>
        </w:num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 xml:space="preserve">Uč. str. 39 / 4.4 </w:t>
      </w:r>
      <w:proofErr w:type="spellStart"/>
      <w:proofErr w:type="gramStart"/>
      <w:r w:rsidRPr="007B4F5F">
        <w:rPr>
          <w:color w:val="BFBFBF" w:themeColor="background1" w:themeShade="BF"/>
        </w:rPr>
        <w:t>a.b</w:t>
      </w:r>
      <w:proofErr w:type="spellEnd"/>
      <w:r w:rsidRPr="007B4F5F">
        <w:rPr>
          <w:color w:val="BFBFBF" w:themeColor="background1" w:themeShade="BF"/>
        </w:rPr>
        <w:t>.</w:t>
      </w:r>
      <w:proofErr w:type="gramEnd"/>
    </w:p>
    <w:p w:rsidR="00205AC4" w:rsidRPr="007B4F5F" w:rsidRDefault="00205AC4" w:rsidP="00205AC4">
      <w:pPr>
        <w:spacing w:after="0" w:line="240" w:lineRule="auto"/>
        <w:ind w:left="1770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>Trénovat čtení str.49/ 5.8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7. 5. - </w:t>
      </w:r>
      <w:r w:rsidRPr="00CF28C3">
        <w:rPr>
          <w:color w:val="BFBFBF" w:themeColor="background1" w:themeShade="BF"/>
        </w:rPr>
        <w:t>3. LEKCE</w:t>
      </w:r>
    </w:p>
    <w:p w:rsidR="007B4F5F" w:rsidRPr="00CF28C3" w:rsidRDefault="007B4F5F" w:rsidP="007B4F5F">
      <w:pPr>
        <w:pStyle w:val="Odstavecseseznamem"/>
        <w:numPr>
          <w:ilvl w:val="0"/>
          <w:numId w:val="12"/>
        </w:num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Uč. </w:t>
      </w:r>
      <w:proofErr w:type="gramStart"/>
      <w:r w:rsidRPr="00CF28C3">
        <w:rPr>
          <w:color w:val="BFBFBF" w:themeColor="background1" w:themeShade="BF"/>
        </w:rPr>
        <w:t>str.</w:t>
      </w:r>
      <w:proofErr w:type="gramEnd"/>
      <w:r w:rsidRPr="00CF28C3">
        <w:rPr>
          <w:color w:val="BFBFBF" w:themeColor="background1" w:themeShade="BF"/>
        </w:rPr>
        <w:t xml:space="preserve"> 46 sloveso“ </w:t>
      </w:r>
      <w:r w:rsidRPr="00CF28C3">
        <w:rPr>
          <w:color w:val="BFBFBF" w:themeColor="background1" w:themeShade="BF"/>
          <w:lang w:val="ru-RU"/>
        </w:rPr>
        <w:t>знать</w:t>
      </w:r>
      <w:r w:rsidRPr="00CF28C3">
        <w:rPr>
          <w:color w:val="BFBFBF" w:themeColor="background1" w:themeShade="BF"/>
        </w:rPr>
        <w:t>“( umět, znát, vědět) - časovat</w:t>
      </w:r>
    </w:p>
    <w:p w:rsidR="007B4F5F" w:rsidRPr="00CF28C3" w:rsidRDefault="007B4F5F" w:rsidP="007B4F5F">
      <w:pPr>
        <w:pStyle w:val="Odstavecseseznamem"/>
        <w:numPr>
          <w:ilvl w:val="0"/>
          <w:numId w:val="12"/>
        </w:num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Uč. </w:t>
      </w:r>
      <w:proofErr w:type="gramStart"/>
      <w:r w:rsidRPr="00CF28C3">
        <w:rPr>
          <w:color w:val="BFBFBF" w:themeColor="background1" w:themeShade="BF"/>
        </w:rPr>
        <w:t>40/ 4.6.  přečíst</w:t>
      </w:r>
      <w:proofErr w:type="gramEnd"/>
    </w:p>
    <w:p w:rsidR="007B4F5F" w:rsidRPr="00CF28C3" w:rsidRDefault="007B4F5F" w:rsidP="007B4F5F">
      <w:pPr>
        <w:pStyle w:val="Odstavecseseznamem"/>
        <w:numPr>
          <w:ilvl w:val="0"/>
          <w:numId w:val="12"/>
        </w:num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PS 30/17 – doplnit </w:t>
      </w:r>
      <w:proofErr w:type="gramStart"/>
      <w:r w:rsidRPr="00CF28C3">
        <w:rPr>
          <w:color w:val="BFBFBF" w:themeColor="background1" w:themeShade="BF"/>
        </w:rPr>
        <w:t xml:space="preserve">slovesa  „ </w:t>
      </w:r>
      <w:r w:rsidRPr="00CF28C3">
        <w:rPr>
          <w:color w:val="BFBFBF" w:themeColor="background1" w:themeShade="BF"/>
          <w:lang w:val="ru-RU"/>
        </w:rPr>
        <w:t>знать</w:t>
      </w:r>
      <w:proofErr w:type="gramEnd"/>
      <w:r w:rsidRPr="00CF28C3">
        <w:rPr>
          <w:color w:val="BFBFBF" w:themeColor="background1" w:themeShade="BF"/>
        </w:rPr>
        <w:t xml:space="preserve">“ </w:t>
      </w:r>
      <w:r w:rsidRPr="00CF28C3">
        <w:rPr>
          <w:color w:val="BFBFBF" w:themeColor="background1" w:themeShade="BF"/>
          <w:lang w:val="ru-RU"/>
        </w:rPr>
        <w:t xml:space="preserve">  </w:t>
      </w:r>
      <w:r w:rsidRPr="00CF28C3">
        <w:rPr>
          <w:color w:val="BFBFBF" w:themeColor="background1" w:themeShade="BF"/>
        </w:rPr>
        <w:t>„</w:t>
      </w:r>
      <w:r w:rsidRPr="00CF28C3">
        <w:rPr>
          <w:color w:val="BFBFBF" w:themeColor="background1" w:themeShade="BF"/>
          <w:lang w:val="ru-RU"/>
        </w:rPr>
        <w:t xml:space="preserve"> говорить</w:t>
      </w:r>
      <w:r w:rsidRPr="00CF28C3">
        <w:rPr>
          <w:color w:val="BFBFBF" w:themeColor="background1" w:themeShade="BF"/>
        </w:rPr>
        <w:t>“</w:t>
      </w:r>
    </w:p>
    <w:p w:rsidR="007B4F5F" w:rsidRPr="00CF28C3" w:rsidRDefault="007B4F5F" w:rsidP="007B4F5F">
      <w:pPr>
        <w:pStyle w:val="Odstavecseseznamem"/>
        <w:numPr>
          <w:ilvl w:val="0"/>
          <w:numId w:val="12"/>
        </w:num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PS 29/16 překlad z češtiny a z ruštiny – VYPRACOVAT A POSLAT KE  </w:t>
      </w:r>
      <w:proofErr w:type="gramStart"/>
      <w:r w:rsidRPr="00CF28C3">
        <w:rPr>
          <w:color w:val="BFBFBF" w:themeColor="background1" w:themeShade="BF"/>
        </w:rPr>
        <w:t>KONTROLE !</w:t>
      </w:r>
      <w:proofErr w:type="gramEnd"/>
    </w:p>
    <w:p w:rsidR="002C2333" w:rsidRDefault="00CF28C3" w:rsidP="002C2333">
      <w:pPr>
        <w:spacing w:after="0" w:line="240" w:lineRule="auto"/>
      </w:pPr>
      <w:r w:rsidRPr="002C2333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11. 5. – 15. 5.</w:t>
      </w:r>
      <w:r w:rsidR="002C2333" w:rsidRPr="002C2333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2C2333">
        <w:t>3. LEKCE</w:t>
      </w:r>
    </w:p>
    <w:p w:rsidR="002C2333" w:rsidRDefault="002C2333" w:rsidP="002C2333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Uč. 46 zelená tabulka </w:t>
      </w:r>
      <w:proofErr w:type="gramStart"/>
      <w:r>
        <w:t xml:space="preserve">ZÁPOR  „ </w:t>
      </w:r>
      <w:r>
        <w:rPr>
          <w:lang w:val="ru-RU"/>
        </w:rPr>
        <w:t>не</w:t>
      </w:r>
      <w:proofErr w:type="gramEnd"/>
      <w:r>
        <w:t>“</w:t>
      </w:r>
    </w:p>
    <w:p w:rsidR="002C2333" w:rsidRDefault="002C2333" w:rsidP="002C2333">
      <w:pPr>
        <w:pStyle w:val="Odstavecseseznamem"/>
        <w:numPr>
          <w:ilvl w:val="0"/>
          <w:numId w:val="6"/>
        </w:numPr>
        <w:spacing w:after="0" w:line="240" w:lineRule="auto"/>
      </w:pPr>
      <w:r>
        <w:t>PS 31/18, 19</w:t>
      </w:r>
    </w:p>
    <w:p w:rsidR="002C2333" w:rsidRDefault="002C2333" w:rsidP="002C2333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PS 29/16 překlad z češtiny a z ruštiny – VYPRACOVAT A POSLAT KE  </w:t>
      </w:r>
      <w:proofErr w:type="gramStart"/>
      <w:r>
        <w:t>KONTROLE !</w:t>
      </w:r>
      <w:proofErr w:type="gramEnd"/>
    </w:p>
    <w:p w:rsidR="002C2333" w:rsidRPr="00472681" w:rsidRDefault="002C2333" w:rsidP="002C2333">
      <w:pPr>
        <w:spacing w:after="0" w:line="240" w:lineRule="auto"/>
        <w:ind w:left="1770"/>
      </w:pPr>
      <w:r>
        <w:t>OPAKOVAT SLOVNÍ ZÁSOBU, AZBUKU</w:t>
      </w:r>
    </w:p>
    <w:p w:rsidR="00CF28C3" w:rsidRPr="00F35714" w:rsidRDefault="00CF28C3" w:rsidP="002C2333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715A03" w:rsidRPr="00DE5981" w:rsidRDefault="00715A03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 xml:space="preserve">Matematika </w:t>
      </w:r>
      <w:r w:rsidR="006970A4" w:rsidRPr="00DE5981">
        <w:rPr>
          <w:rFonts w:cstheme="minorHAnsi"/>
          <w:b/>
          <w:color w:val="FF0000"/>
          <w:sz w:val="24"/>
          <w:szCs w:val="24"/>
        </w:rPr>
        <w:t>7</w:t>
      </w:r>
      <w:r w:rsidRPr="00DE5981">
        <w:rPr>
          <w:rFonts w:cstheme="minorHAnsi"/>
          <w:b/>
          <w:color w:val="FF0000"/>
          <w:sz w:val="24"/>
          <w:szCs w:val="24"/>
        </w:rPr>
        <w:t>. ročník</w:t>
      </w:r>
    </w:p>
    <w:p w:rsidR="00487038" w:rsidRPr="009C4C4D" w:rsidRDefault="00687307" w:rsidP="00687307">
      <w:pPr>
        <w:spacing w:after="0" w:line="240" w:lineRule="auto"/>
        <w:jc w:val="both"/>
        <w:rPr>
          <w:color w:val="BFBFBF" w:themeColor="background1" w:themeShade="BF"/>
          <w:sz w:val="24"/>
          <w:szCs w:val="24"/>
        </w:rPr>
      </w:pPr>
      <w:r w:rsidRPr="009C4C4D">
        <w:rPr>
          <w:color w:val="BFBFBF" w:themeColor="background1" w:themeShade="BF"/>
          <w:sz w:val="24"/>
          <w:szCs w:val="24"/>
        </w:rPr>
        <w:t>27. 4. – 30. 4.</w:t>
      </w:r>
    </w:p>
    <w:p w:rsidR="00E96B23" w:rsidRPr="009C4C4D" w:rsidRDefault="00E96B23" w:rsidP="00E96B23">
      <w:pPr>
        <w:pStyle w:val="Odstavecseseznamem"/>
        <w:numPr>
          <w:ilvl w:val="0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color w:val="BFBFBF" w:themeColor="background1" w:themeShade="BF"/>
        </w:rPr>
        <w:t xml:space="preserve">soustředit se na </w:t>
      </w:r>
      <w:r w:rsidRPr="009C4C4D">
        <w:rPr>
          <w:b/>
          <w:bCs/>
          <w:color w:val="BFBFBF" w:themeColor="background1" w:themeShade="BF"/>
        </w:rPr>
        <w:t>dříve zadané učivo</w:t>
      </w:r>
      <w:r w:rsidRPr="009C4C4D">
        <w:rPr>
          <w:color w:val="BFBFBF" w:themeColor="background1" w:themeShade="BF"/>
        </w:rPr>
        <w:t xml:space="preserve"> (hlavně procenta a látka v učebnici „Na procenta s trojčlenkou“), dle nutnosti dohnat aktuální skluz vzhledem k harmonogramu, příp. problémy/nejasnosti řešit mailem</w:t>
      </w:r>
    </w:p>
    <w:p w:rsidR="00E96B23" w:rsidRPr="009C4C4D" w:rsidRDefault="00E96B23" w:rsidP="00E96B23">
      <w:pPr>
        <w:pStyle w:val="Odstavecseseznamem"/>
        <w:numPr>
          <w:ilvl w:val="0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b/>
          <w:bCs/>
          <w:color w:val="BFBFBF" w:themeColor="background1" w:themeShade="BF"/>
        </w:rPr>
        <w:t>podle potřeby procvičování do sešitu</w:t>
      </w:r>
      <w:r w:rsidRPr="009C4C4D">
        <w:rPr>
          <w:color w:val="BFBFBF" w:themeColor="background1" w:themeShade="BF"/>
        </w:rPr>
        <w:t xml:space="preserve"> (zadání online – výsledky po kliknutí na zadání úlohy):</w:t>
      </w:r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color w:val="BFBFBF" w:themeColor="background1" w:themeShade="BF"/>
        </w:rPr>
        <w:t xml:space="preserve">přímá úměrnost - </w:t>
      </w:r>
      <w:hyperlink r:id="rId9" w:history="1">
        <w:r w:rsidRPr="009C4C4D">
          <w:rPr>
            <w:rStyle w:val="Hypertextovodkaz"/>
            <w:color w:val="BFBFBF" w:themeColor="background1" w:themeShade="BF"/>
          </w:rPr>
          <w:t>https://www.hackmath.net/cz/priklady-ulohy/prima-umera?tag_id=158</w:t>
        </w:r>
      </w:hyperlink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color w:val="BFBFBF" w:themeColor="background1" w:themeShade="BF"/>
        </w:rPr>
        <w:t xml:space="preserve">nepřímá úměrnost - </w:t>
      </w:r>
      <w:hyperlink r:id="rId10" w:history="1">
        <w:r w:rsidRPr="009C4C4D">
          <w:rPr>
            <w:rStyle w:val="Hypertextovodkaz"/>
            <w:color w:val="BFBFBF" w:themeColor="background1" w:themeShade="BF"/>
          </w:rPr>
          <w:t>https://www.hackmath.net/cz/priklady-ulohy/neprima-umera?tag_id=158</w:t>
        </w:r>
      </w:hyperlink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color w:val="BFBFBF" w:themeColor="background1" w:themeShade="BF"/>
        </w:rPr>
        <w:t xml:space="preserve">procenta + trojčlenka - </w:t>
      </w:r>
      <w:hyperlink r:id="rId11" w:history="1">
        <w:r w:rsidRPr="009C4C4D">
          <w:rPr>
            <w:rStyle w:val="Hypertextovodkaz"/>
            <w:color w:val="BFBFBF" w:themeColor="background1" w:themeShade="BF"/>
          </w:rPr>
          <w:t>https://www.hackmath.net/cz/priklady-ulohy/procenta?tag_id=158</w:t>
        </w:r>
      </w:hyperlink>
    </w:p>
    <w:p w:rsidR="00E96B23" w:rsidRPr="009C4C4D" w:rsidRDefault="00E96B23" w:rsidP="00E96B23">
      <w:pPr>
        <w:pStyle w:val="Odstavecseseznamem"/>
        <w:numPr>
          <w:ilvl w:val="0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b/>
          <w:bCs/>
          <w:color w:val="BFBFBF" w:themeColor="background1" w:themeShade="BF"/>
        </w:rPr>
        <w:t xml:space="preserve">živá online výuka pro M7 </w:t>
      </w:r>
      <w:r w:rsidRPr="009C4C4D">
        <w:rPr>
          <w:color w:val="BFBFBF" w:themeColor="background1" w:themeShade="BF"/>
        </w:rPr>
        <w:t xml:space="preserve">/ skupinová možnost konzultace a řešení nejasností </w:t>
      </w:r>
      <w:r w:rsidRPr="009C4C4D">
        <w:rPr>
          <w:b/>
          <w:bCs/>
          <w:color w:val="BFBFBF" w:themeColor="background1" w:themeShade="BF"/>
        </w:rPr>
        <w:t>ÚTERÝ 28. 4., ZAČÁTEK 9.00</w:t>
      </w:r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color w:val="BFBFBF" w:themeColor="background1" w:themeShade="BF"/>
        </w:rPr>
        <w:t xml:space="preserve">zaměření – </w:t>
      </w:r>
      <w:r w:rsidRPr="009C4C4D">
        <w:rPr>
          <w:b/>
          <w:bCs/>
          <w:color w:val="BFBFBF" w:themeColor="background1" w:themeShade="BF"/>
        </w:rPr>
        <w:t>procenta + trojčlenka, v případě potřeby dokončení PÚ, NÚ</w:t>
      </w:r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b/>
          <w:bCs/>
          <w:color w:val="BFBFBF" w:themeColor="background1" w:themeShade="BF"/>
        </w:rPr>
        <w:t>začátek</w:t>
      </w:r>
      <w:r w:rsidRPr="009C4C4D">
        <w:rPr>
          <w:color w:val="BFBFBF" w:themeColor="background1" w:themeShade="BF"/>
        </w:rPr>
        <w:t xml:space="preserve"> – ca 5 minut před zahájením výuky bude zaslán odkaz do mailu jako při „</w:t>
      </w:r>
      <w:proofErr w:type="spellStart"/>
      <w:r w:rsidRPr="009C4C4D">
        <w:rPr>
          <w:color w:val="BFBFBF" w:themeColor="background1" w:themeShade="BF"/>
        </w:rPr>
        <w:t>betatestu</w:t>
      </w:r>
      <w:proofErr w:type="spellEnd"/>
      <w:r w:rsidRPr="009C4C4D">
        <w:rPr>
          <w:color w:val="BFBFBF" w:themeColor="background1" w:themeShade="BF"/>
        </w:rPr>
        <w:t>“</w:t>
      </w:r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b/>
          <w:bCs/>
          <w:color w:val="BFBFBF" w:themeColor="background1" w:themeShade="BF"/>
        </w:rPr>
        <w:t>průběh</w:t>
      </w:r>
      <w:r w:rsidRPr="009C4C4D">
        <w:rPr>
          <w:color w:val="BFBFBF" w:themeColor="background1" w:themeShade="BF"/>
        </w:rPr>
        <w:t xml:space="preserve"> – připravte si konkrétní dotazy nebo úlohy (zadání úloh „strana/číslo“ budeme psát do chatu); s využitím softwaru MS </w:t>
      </w:r>
      <w:proofErr w:type="spellStart"/>
      <w:r w:rsidRPr="009C4C4D">
        <w:rPr>
          <w:color w:val="BFBFBF" w:themeColor="background1" w:themeShade="BF"/>
        </w:rPr>
        <w:t>WhiteBoard</w:t>
      </w:r>
      <w:proofErr w:type="spellEnd"/>
      <w:r w:rsidRPr="009C4C4D">
        <w:rPr>
          <w:color w:val="BFBFBF" w:themeColor="background1" w:themeShade="BF"/>
        </w:rPr>
        <w:t xml:space="preserve"> a </w:t>
      </w:r>
      <w:proofErr w:type="spellStart"/>
      <w:r w:rsidRPr="009C4C4D">
        <w:rPr>
          <w:color w:val="BFBFBF" w:themeColor="background1" w:themeShade="BF"/>
        </w:rPr>
        <w:t>GeoGebra</w:t>
      </w:r>
      <w:proofErr w:type="spellEnd"/>
      <w:r w:rsidRPr="009C4C4D">
        <w:rPr>
          <w:color w:val="BFBFBF" w:themeColor="background1" w:themeShade="BF"/>
        </w:rPr>
        <w:t xml:space="preserve"> bude probíhat výklad/vysvětlení</w:t>
      </w:r>
    </w:p>
    <w:p w:rsidR="00E96B23" w:rsidRPr="009C4C4D" w:rsidRDefault="00E96B23" w:rsidP="00E96B23">
      <w:pPr>
        <w:pStyle w:val="Odstavecseseznamem"/>
        <w:numPr>
          <w:ilvl w:val="1"/>
          <w:numId w:val="11"/>
        </w:numPr>
        <w:spacing w:after="0" w:line="240" w:lineRule="auto"/>
        <w:ind w:hanging="357"/>
        <w:jc w:val="both"/>
        <w:rPr>
          <w:b/>
          <w:bCs/>
          <w:color w:val="BFBFBF" w:themeColor="background1" w:themeShade="BF"/>
        </w:rPr>
      </w:pPr>
      <w:r w:rsidRPr="009C4C4D">
        <w:rPr>
          <w:b/>
          <w:bCs/>
          <w:color w:val="BFBFBF" w:themeColor="background1" w:themeShade="BF"/>
        </w:rPr>
        <w:t>délka</w:t>
      </w:r>
      <w:r w:rsidRPr="009C4C4D">
        <w:rPr>
          <w:color w:val="BFBFBF" w:themeColor="background1" w:themeShade="BF"/>
        </w:rPr>
        <w:t xml:space="preserve"> – dle potřeby, předpokládám ukončení nejpozději ca 11.00 – záleží na počtu dotazů/problémů</w:t>
      </w:r>
    </w:p>
    <w:p w:rsidR="00E96B23" w:rsidRPr="00CF28C3" w:rsidRDefault="009C4C4D" w:rsidP="00B955FC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 xml:space="preserve">vypracovat do portfolia I. – (díl 2 – oranžový pruh) s. 78/7 A, B </w:t>
      </w:r>
      <w:r w:rsidRPr="00CF28C3">
        <w:rPr>
          <w:color w:val="BFBFBF" w:themeColor="background1" w:themeShade="BF"/>
        </w:rPr>
        <w:t>(celé) – můžeš pracovat s kalkulačkou</w:t>
      </w:r>
    </w:p>
    <w:p w:rsidR="009C4C4D" w:rsidRPr="00CF28C3" w:rsidRDefault="009C4C4D" w:rsidP="009C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BFBFBF" w:themeColor="background1" w:themeShade="BF"/>
        </w:rPr>
      </w:pPr>
      <w:bookmarkStart w:id="0" w:name="_Hlk39222598"/>
      <w:r w:rsidRPr="00CF28C3">
        <w:rPr>
          <w:b/>
          <w:bCs/>
          <w:color w:val="BFBFBF" w:themeColor="background1" w:themeShade="BF"/>
        </w:rPr>
        <w:t>PŘECHÁZÍME DO DALŠÍHO DÍLU UČEBNICE – DÍL 3 – ZELENÝ PRUH</w:t>
      </w:r>
    </w:p>
    <w:p w:rsidR="009C4C4D" w:rsidRPr="00CF28C3" w:rsidRDefault="009C4C4D" w:rsidP="009C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>V následujícím učivu budeš potřebovat rýsovací potřeby – trojúhelník s ryskou, pravítko, úhloměr, kružítko, tužku.</w:t>
      </w:r>
    </w:p>
    <w:bookmarkEnd w:id="0"/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 xml:space="preserve">pozorně zhlédnout video – shodné útvary </w:t>
      </w:r>
      <w:r w:rsidRPr="00CF28C3">
        <w:rPr>
          <w:color w:val="BFBFBF" w:themeColor="background1" w:themeShade="BF"/>
        </w:rPr>
        <w:t xml:space="preserve">(konkrétně pětiúhelník) - </w:t>
      </w:r>
      <w:hyperlink r:id="rId12" w:history="1">
        <w:r w:rsidRPr="00CF28C3">
          <w:rPr>
            <w:rStyle w:val="Hypertextovodkaz"/>
            <w:b/>
            <w:bCs/>
            <w:color w:val="BFBFBF" w:themeColor="background1" w:themeShade="BF"/>
          </w:rPr>
          <w:t>https://youtu.be/9KxmGiw4CPc</w:t>
        </w:r>
      </w:hyperlink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nové učivo I.</w:t>
      </w:r>
      <w:r w:rsidRPr="00CF28C3">
        <w:rPr>
          <w:color w:val="BFBFBF" w:themeColor="background1" w:themeShade="BF"/>
        </w:rPr>
        <w:t xml:space="preserve"> – nadpis do sešitu </w:t>
      </w:r>
      <w:r w:rsidRPr="00CF28C3">
        <w:rPr>
          <w:b/>
          <w:bCs/>
          <w:color w:val="BFBFBF" w:themeColor="background1" w:themeShade="BF"/>
        </w:rPr>
        <w:t xml:space="preserve">SHODNOST TROJÚHELNÍKŮ </w:t>
      </w:r>
      <w:r w:rsidRPr="00CF28C3">
        <w:rPr>
          <w:color w:val="BFBFBF" w:themeColor="background1" w:themeShade="BF"/>
        </w:rPr>
        <w:t>(uč. 3. díl s. 5/ kap. 1)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 xml:space="preserve">pozorně přečíst rámečky uč. </w:t>
      </w:r>
      <w:proofErr w:type="gramStart"/>
      <w:r w:rsidRPr="00CF28C3">
        <w:rPr>
          <w:b/>
          <w:bCs/>
          <w:color w:val="BFBFBF" w:themeColor="background1" w:themeShade="BF"/>
        </w:rPr>
        <w:t>s.</w:t>
      </w:r>
      <w:proofErr w:type="gramEnd"/>
      <w:r w:rsidRPr="00CF28C3">
        <w:rPr>
          <w:b/>
          <w:bCs/>
          <w:color w:val="BFBFBF" w:themeColor="background1" w:themeShade="BF"/>
        </w:rPr>
        <w:t xml:space="preserve"> 6, 7</w:t>
      </w:r>
      <w:r w:rsidRPr="00CF28C3">
        <w:rPr>
          <w:color w:val="BFBFBF" w:themeColor="background1" w:themeShade="BF"/>
        </w:rPr>
        <w:t xml:space="preserve"> – neopisuj do sešitu </w:t>
      </w:r>
      <w:r w:rsidRPr="00CF28C3">
        <w:rPr>
          <w:b/>
          <w:bCs/>
          <w:color w:val="BFBFBF" w:themeColor="background1" w:themeShade="BF"/>
        </w:rPr>
        <w:t>X</w:t>
      </w:r>
      <w:r w:rsidRPr="00CF28C3">
        <w:rPr>
          <w:color w:val="BFBFBF" w:themeColor="background1" w:themeShade="BF"/>
        </w:rPr>
        <w:t xml:space="preserve"> ověřuj délky/velikosti přímo v učebnici měřením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procvičování do sešitu I</w:t>
      </w:r>
      <w:r w:rsidRPr="00CF28C3">
        <w:rPr>
          <w:color w:val="BFBFBF" w:themeColor="background1" w:themeShade="BF"/>
        </w:rPr>
        <w:t>. – vyřeš s pomocí učebnice a videa, pak si výsledek zkontroluj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uč. </w:t>
      </w:r>
      <w:proofErr w:type="gramStart"/>
      <w:r w:rsidRPr="00CF28C3">
        <w:rPr>
          <w:color w:val="BFBFBF" w:themeColor="background1" w:themeShade="BF"/>
        </w:rPr>
        <w:t>s.</w:t>
      </w:r>
      <w:proofErr w:type="gramEnd"/>
      <w:r w:rsidRPr="00CF28C3">
        <w:rPr>
          <w:color w:val="BFBFBF" w:themeColor="background1" w:themeShade="BF"/>
        </w:rPr>
        <w:t xml:space="preserve"> 7/3 + uč. s. 9/10 (celé)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 xml:space="preserve">nové učivo II. </w:t>
      </w:r>
      <w:r w:rsidRPr="00CF28C3">
        <w:rPr>
          <w:color w:val="BFBFBF" w:themeColor="background1" w:themeShade="BF"/>
        </w:rPr>
        <w:t xml:space="preserve">– učebnice strana 10 </w:t>
      </w:r>
      <w:r w:rsidRPr="00CF28C3">
        <w:rPr>
          <w:i/>
          <w:iCs/>
          <w:color w:val="BFBFBF" w:themeColor="background1" w:themeShade="BF"/>
        </w:rPr>
        <w:t>(navazujeme na předchozí – není třeba další nadpis do sešitu)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 xml:space="preserve">cvičení uč. </w:t>
      </w:r>
      <w:proofErr w:type="gramStart"/>
      <w:r w:rsidRPr="00CF28C3">
        <w:rPr>
          <w:color w:val="BFBFBF" w:themeColor="background1" w:themeShade="BF"/>
        </w:rPr>
        <w:t>s.</w:t>
      </w:r>
      <w:proofErr w:type="gramEnd"/>
      <w:r w:rsidRPr="00CF28C3">
        <w:rPr>
          <w:color w:val="BFBFBF" w:themeColor="background1" w:themeShade="BF"/>
        </w:rPr>
        <w:t xml:space="preserve"> 10/A, B – nemáš-li průsvitku, vezmi si </w:t>
      </w:r>
      <w:proofErr w:type="spellStart"/>
      <w:r w:rsidRPr="00CF28C3">
        <w:rPr>
          <w:color w:val="BFBFBF" w:themeColor="background1" w:themeShade="BF"/>
        </w:rPr>
        <w:t>eurofolii</w:t>
      </w:r>
      <w:proofErr w:type="spellEnd"/>
      <w:r w:rsidRPr="00CF28C3">
        <w:rPr>
          <w:color w:val="BFBFBF" w:themeColor="background1" w:themeShade="BF"/>
        </w:rPr>
        <w:t>, čistý kus papíru nebo něco podobného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zápis do sešitu</w:t>
      </w:r>
      <w:r w:rsidRPr="00CF28C3">
        <w:rPr>
          <w:color w:val="BFBFBF" w:themeColor="background1" w:themeShade="BF"/>
        </w:rPr>
        <w:t xml:space="preserve"> – učebnice s. 10 – </w:t>
      </w:r>
      <w:r w:rsidRPr="00CF28C3">
        <w:rPr>
          <w:b/>
          <w:bCs/>
          <w:color w:val="BFBFBF" w:themeColor="background1" w:themeShade="BF"/>
        </w:rPr>
        <w:t xml:space="preserve">hnědý rámeček </w:t>
      </w:r>
      <w:r w:rsidRPr="00CF28C3">
        <w:rPr>
          <w:color w:val="BFBFBF" w:themeColor="background1" w:themeShade="BF"/>
        </w:rPr>
        <w:t xml:space="preserve">(Trojúhelník KLM, a ROP …) + </w:t>
      </w:r>
      <w:r w:rsidRPr="00CF28C3">
        <w:rPr>
          <w:b/>
          <w:bCs/>
          <w:color w:val="BFBFBF" w:themeColor="background1" w:themeShade="BF"/>
        </w:rPr>
        <w:t xml:space="preserve">rámeček dole </w:t>
      </w:r>
      <w:r w:rsidRPr="00CF28C3">
        <w:rPr>
          <w:color w:val="BFBFBF" w:themeColor="background1" w:themeShade="BF"/>
        </w:rPr>
        <w:t xml:space="preserve">(Shodné trojúhelníky) – trojúhelníky si stačí načrtnout, aby byl obrázek podobný tomu v učebnici + </w:t>
      </w:r>
      <w:r w:rsidRPr="00CF28C3">
        <w:rPr>
          <w:b/>
          <w:bCs/>
          <w:color w:val="BFBFBF" w:themeColor="background1" w:themeShade="BF"/>
        </w:rPr>
        <w:t>hnědý rámeček učebnice s. 11</w:t>
      </w:r>
      <w:r w:rsidRPr="00CF28C3">
        <w:rPr>
          <w:color w:val="BFBFBF" w:themeColor="background1" w:themeShade="BF"/>
        </w:rPr>
        <w:t xml:space="preserve"> (přidej k rámečku ze s. 10)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procvičování do sešitu II</w:t>
      </w:r>
      <w:r w:rsidRPr="00CF28C3">
        <w:rPr>
          <w:color w:val="BFBFBF" w:themeColor="background1" w:themeShade="BF"/>
        </w:rPr>
        <w:t>.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CF28C3">
        <w:rPr>
          <w:color w:val="BFBFBF" w:themeColor="background1" w:themeShade="BF"/>
        </w:rPr>
        <w:t xml:space="preserve">uč. </w:t>
      </w:r>
      <w:proofErr w:type="gramStart"/>
      <w:r w:rsidRPr="00CF28C3">
        <w:rPr>
          <w:color w:val="BFBFBF" w:themeColor="background1" w:themeShade="BF"/>
        </w:rPr>
        <w:t>s.</w:t>
      </w:r>
      <w:proofErr w:type="gramEnd"/>
      <w:r w:rsidRPr="00CF28C3">
        <w:rPr>
          <w:color w:val="BFBFBF" w:themeColor="background1" w:themeShade="BF"/>
        </w:rPr>
        <w:t xml:space="preserve"> 11/1 (celé) + 11/3 (celé)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vypracovat do portfolia II.</w:t>
      </w:r>
    </w:p>
    <w:p w:rsidR="009C4C4D" w:rsidRPr="00CF28C3" w:rsidRDefault="009C4C4D" w:rsidP="009C4C4D">
      <w:pPr>
        <w:pStyle w:val="Odstavecseseznamem"/>
        <w:numPr>
          <w:ilvl w:val="1"/>
          <w:numId w:val="13"/>
        </w:numPr>
        <w:spacing w:after="0" w:line="240" w:lineRule="auto"/>
        <w:rPr>
          <w:b/>
          <w:bCs/>
          <w:color w:val="BFBFBF" w:themeColor="background1" w:themeShade="BF"/>
        </w:rPr>
      </w:pPr>
      <w:r w:rsidRPr="00CF28C3">
        <w:rPr>
          <w:color w:val="BFBFBF" w:themeColor="background1" w:themeShade="BF"/>
        </w:rPr>
        <w:t>PS s. 113/3 + 113/4 (obojí celé)</w:t>
      </w:r>
    </w:p>
    <w:p w:rsidR="009C4C4D" w:rsidRPr="00CF28C3" w:rsidRDefault="009C4C4D" w:rsidP="009C4C4D">
      <w:pPr>
        <w:pStyle w:val="Odstavecseseznamem"/>
        <w:numPr>
          <w:ilvl w:val="0"/>
          <w:numId w:val="13"/>
        </w:numPr>
        <w:spacing w:after="0" w:line="240" w:lineRule="auto"/>
        <w:rPr>
          <w:b/>
          <w:bCs/>
          <w:color w:val="BFBFBF" w:themeColor="background1" w:themeShade="BF"/>
        </w:rPr>
      </w:pPr>
      <w:r w:rsidRPr="00CF28C3">
        <w:rPr>
          <w:b/>
          <w:bCs/>
          <w:color w:val="BFBFBF" w:themeColor="background1" w:themeShade="BF"/>
        </w:rPr>
        <w:t>pozorně zhlédnout video (Věta SSS) + pozorně přečíst a projít postupy konstrukce učebnice s. 12 a 13</w:t>
      </w:r>
    </w:p>
    <w:p w:rsidR="009C4C4D" w:rsidRPr="00CF28C3" w:rsidRDefault="00190E8D" w:rsidP="009C4C4D">
      <w:pPr>
        <w:spacing w:after="0" w:line="240" w:lineRule="auto"/>
        <w:ind w:left="360"/>
        <w:jc w:val="center"/>
        <w:rPr>
          <w:b/>
          <w:bCs/>
          <w:color w:val="BFBFBF" w:themeColor="background1" w:themeShade="BF"/>
        </w:rPr>
      </w:pPr>
      <w:hyperlink r:id="rId13" w:history="1">
        <w:r w:rsidR="009C4C4D" w:rsidRPr="00CF28C3">
          <w:rPr>
            <w:rStyle w:val="Hypertextovodkaz"/>
            <w:b/>
            <w:bCs/>
            <w:color w:val="BFBFBF" w:themeColor="background1" w:themeShade="BF"/>
          </w:rPr>
          <w:t>https://youtu.be/oWs5A9GOQc8</w:t>
        </w:r>
      </w:hyperlink>
    </w:p>
    <w:p w:rsidR="009C4C4D" w:rsidRPr="00CF28C3" w:rsidRDefault="009C4C4D" w:rsidP="009C4C4D">
      <w:pPr>
        <w:spacing w:after="0" w:line="240" w:lineRule="auto"/>
        <w:rPr>
          <w:i/>
          <w:iCs/>
          <w:color w:val="BFBFBF" w:themeColor="background1" w:themeShade="BF"/>
        </w:rPr>
      </w:pPr>
      <w:r w:rsidRPr="00CF28C3">
        <w:rPr>
          <w:i/>
          <w:iCs/>
          <w:color w:val="BFBFBF" w:themeColor="background1" w:themeShade="BF"/>
        </w:rPr>
        <w:t>pozn. Pokud se při řešení některého cvičení zarazíš a opravdu ti ani na opakovaný pokus nepůjde úkol správně vyřešit, zapiš si číslo strany a úkolu na papírek, abychom se těmto problémům mohli věnovat na další online konzultaci/výuce.</w:t>
      </w:r>
    </w:p>
    <w:p w:rsidR="00CF28C3" w:rsidRDefault="00CF28C3" w:rsidP="00CF28C3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9D1D7E" w:rsidRPr="00E445C3" w:rsidRDefault="009D1D7E" w:rsidP="009D1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nové učivo I. – nadpis Věta </w:t>
      </w:r>
      <w:proofErr w:type="spellStart"/>
      <w:r>
        <w:rPr>
          <w:b/>
          <w:bCs/>
        </w:rPr>
        <w:t>sss</w:t>
      </w:r>
      <w:proofErr w:type="spellEnd"/>
      <w:r>
        <w:t xml:space="preserve"> („strana, strana, strana“) – v uč. </w:t>
      </w:r>
      <w:proofErr w:type="gramStart"/>
      <w:r>
        <w:t>začátek</w:t>
      </w:r>
      <w:proofErr w:type="gramEnd"/>
      <w:r>
        <w:t xml:space="preserve"> na s. 12</w:t>
      </w:r>
    </w:p>
    <w:p w:rsidR="009D1D7E" w:rsidRPr="00E445C3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přečíst </w:t>
      </w:r>
      <w:r>
        <w:t>a</w:t>
      </w:r>
      <w:r>
        <w:rPr>
          <w:b/>
          <w:bCs/>
        </w:rPr>
        <w:t xml:space="preserve"> zapsat</w:t>
      </w:r>
      <w:r>
        <w:t xml:space="preserve"> </w:t>
      </w:r>
      <w:r>
        <w:rPr>
          <w:b/>
          <w:bCs/>
        </w:rPr>
        <w:t>rámeček</w:t>
      </w:r>
      <w:r>
        <w:t xml:space="preserve"> uč. </w:t>
      </w:r>
      <w:proofErr w:type="gramStart"/>
      <w:r>
        <w:t>s.</w:t>
      </w:r>
      <w:proofErr w:type="gramEnd"/>
      <w:r>
        <w:t xml:space="preserve"> 12 „Věta </w:t>
      </w:r>
      <w:proofErr w:type="spellStart"/>
      <w:r>
        <w:t>sss</w:t>
      </w:r>
      <w:proofErr w:type="spellEnd"/>
      <w:r>
        <w:t>“</w:t>
      </w:r>
    </w:p>
    <w:p w:rsidR="009D1D7E" w:rsidRPr="00542442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rPr>
          <w:b/>
          <w:bCs/>
        </w:rPr>
        <w:t>úloha</w:t>
      </w:r>
      <w:proofErr w:type="gramEnd"/>
      <w:r>
        <w:rPr>
          <w:b/>
          <w:bCs/>
        </w:rPr>
        <w:t xml:space="preserve"> 12/B</w:t>
      </w:r>
      <w:r>
        <w:t xml:space="preserve"> – projít a opsat postup do sešitu (rozbor, postup i stručně) + sestrojit trojúhelník dle s. 13</w:t>
      </w:r>
    </w:p>
    <w:p w:rsidR="009D1D7E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„kuchařka konstrukce“ </w:t>
      </w:r>
      <w:r>
        <w:t xml:space="preserve">– postup v hnědém rámečku s. 13 dole – </w:t>
      </w:r>
      <w:r>
        <w:rPr>
          <w:b/>
          <w:bCs/>
        </w:rPr>
        <w:t>zapsat si</w:t>
      </w:r>
    </w:p>
    <w:p w:rsidR="009D1D7E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14/C</w:t>
      </w:r>
      <w:r>
        <w:t xml:space="preserve"> – zkus sestrojit trojúhelník – </w:t>
      </w:r>
      <w:r>
        <w:rPr>
          <w:i/>
          <w:iCs/>
        </w:rPr>
        <w:t>Co se stalo?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+ zapiš rámeček s. 14 „Trojúhelníková nerovnost“</w:t>
      </w:r>
    </w:p>
    <w:p w:rsidR="009D1D7E" w:rsidRPr="00E70D5D" w:rsidRDefault="009D1D7E" w:rsidP="009D1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procvičování do sešitu</w:t>
      </w:r>
      <w:r>
        <w:t xml:space="preserve"> </w:t>
      </w:r>
      <w:r>
        <w:rPr>
          <w:b/>
          <w:bCs/>
        </w:rPr>
        <w:t>I.</w:t>
      </w:r>
    </w:p>
    <w:p w:rsidR="009D1D7E" w:rsidRPr="00E70D5D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> 14/1A (stačí sestrojit trojúhelníky)</w:t>
      </w:r>
    </w:p>
    <w:p w:rsidR="009D1D7E" w:rsidRPr="004B6C8B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PS s. 119/7A (komplet – rozbor, zápis, konstrukce)</w:t>
      </w:r>
    </w:p>
    <w:p w:rsidR="009D1D7E" w:rsidRPr="00013195" w:rsidRDefault="009D1D7E" w:rsidP="009D1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nové učivo II. </w:t>
      </w:r>
      <w:r>
        <w:t xml:space="preserve">– </w:t>
      </w:r>
      <w:r>
        <w:rPr>
          <w:b/>
          <w:bCs/>
        </w:rPr>
        <w:t xml:space="preserve">nadpis Věta </w:t>
      </w:r>
      <w:proofErr w:type="spellStart"/>
      <w:r>
        <w:rPr>
          <w:b/>
          <w:bCs/>
        </w:rPr>
        <w:t>sus</w:t>
      </w:r>
      <w:proofErr w:type="spellEnd"/>
      <w:r>
        <w:rPr>
          <w:b/>
          <w:bCs/>
        </w:rPr>
        <w:t xml:space="preserve"> </w:t>
      </w:r>
      <w:r>
        <w:t xml:space="preserve">(„strana, úhel, strana“) – v uč. </w:t>
      </w:r>
      <w:proofErr w:type="gramStart"/>
      <w:r>
        <w:t>začátek</w:t>
      </w:r>
      <w:proofErr w:type="gramEnd"/>
      <w:r>
        <w:t xml:space="preserve"> s. 15</w:t>
      </w:r>
    </w:p>
    <w:p w:rsidR="009D1D7E" w:rsidRPr="00E445C3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přečíst </w:t>
      </w:r>
      <w:r>
        <w:t>a</w:t>
      </w:r>
      <w:r>
        <w:rPr>
          <w:b/>
          <w:bCs/>
        </w:rPr>
        <w:t xml:space="preserve"> zapsat</w:t>
      </w:r>
      <w:r>
        <w:t xml:space="preserve"> </w:t>
      </w:r>
      <w:r>
        <w:rPr>
          <w:b/>
          <w:bCs/>
        </w:rPr>
        <w:t>rámeček</w:t>
      </w:r>
      <w:r>
        <w:t xml:space="preserve"> uč. </w:t>
      </w:r>
      <w:proofErr w:type="gramStart"/>
      <w:r>
        <w:t>s.</w:t>
      </w:r>
      <w:proofErr w:type="gramEnd"/>
      <w:r>
        <w:t xml:space="preserve"> 15 „Věta </w:t>
      </w:r>
      <w:proofErr w:type="spellStart"/>
      <w:r>
        <w:t>sus</w:t>
      </w:r>
      <w:proofErr w:type="spellEnd"/>
      <w:r>
        <w:t>“</w:t>
      </w:r>
    </w:p>
    <w:p w:rsidR="009D1D7E" w:rsidRPr="00AE0285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rPr>
          <w:b/>
          <w:bCs/>
        </w:rPr>
        <w:t>úloha</w:t>
      </w:r>
      <w:proofErr w:type="gramEnd"/>
      <w:r>
        <w:rPr>
          <w:b/>
          <w:bCs/>
        </w:rPr>
        <w:t xml:space="preserve"> 15/B</w:t>
      </w:r>
      <w:r>
        <w:t xml:space="preserve"> – projít a opsat postup do sešitu (rozbor, postup) + sestrojit trojúhelník dle s. 16</w:t>
      </w:r>
    </w:p>
    <w:p w:rsidR="009D1D7E" w:rsidRPr="00AE0285" w:rsidRDefault="009D1D7E" w:rsidP="009D1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procvičování do sešitu II. </w:t>
      </w:r>
      <w:r>
        <w:t>(dle potřeby využij při řešení své poznámky)</w:t>
      </w:r>
    </w:p>
    <w:p w:rsidR="009D1D7E" w:rsidRPr="00AE0285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16/1 + 16/2A (stačí konstrukce)</w:t>
      </w:r>
    </w:p>
    <w:p w:rsidR="009D1D7E" w:rsidRDefault="009D1D7E" w:rsidP="009D1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vypracovat do portfolia</w:t>
      </w:r>
    </w:p>
    <w:p w:rsidR="009D1D7E" w:rsidRPr="00AE0285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PS s. 120/8A (stačí sestrojit a správně označit vrcholy)</w:t>
      </w:r>
    </w:p>
    <w:p w:rsidR="009D1D7E" w:rsidRPr="00E70D5D" w:rsidRDefault="009D1D7E" w:rsidP="009D1D7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>
        <w:t>PS s. 121/3A</w:t>
      </w:r>
    </w:p>
    <w:p w:rsidR="009D1D7E" w:rsidRPr="0059766F" w:rsidRDefault="009D1D7E" w:rsidP="009D1D7E">
      <w:pPr>
        <w:pStyle w:val="Odstavecseseznamem"/>
        <w:spacing w:after="0" w:line="240" w:lineRule="auto"/>
        <w:jc w:val="center"/>
        <w:rPr>
          <w:b/>
          <w:bCs/>
        </w:rPr>
      </w:pPr>
      <w:r w:rsidRPr="00393370">
        <w:t>ONLINE VYUČOVACÍ HODINA/KONZULTACE PROBĚHNE V</w:t>
      </w:r>
      <w:r w:rsidRPr="0059766F">
        <w:rPr>
          <w:b/>
          <w:bCs/>
        </w:rPr>
        <w:t xml:space="preserve"> PONDĚLÍ </w:t>
      </w:r>
      <w:proofErr w:type="gramStart"/>
      <w:r w:rsidRPr="0059766F">
        <w:rPr>
          <w:b/>
          <w:bCs/>
        </w:rPr>
        <w:t>11.5. OD</w:t>
      </w:r>
      <w:proofErr w:type="gramEnd"/>
      <w:r w:rsidRPr="0059766F">
        <w:rPr>
          <w:b/>
          <w:bCs/>
        </w:rPr>
        <w:t xml:space="preserve"> </w:t>
      </w:r>
      <w:r>
        <w:rPr>
          <w:b/>
          <w:bCs/>
        </w:rPr>
        <w:t>10</w:t>
      </w:r>
      <w:r w:rsidRPr="0059766F">
        <w:rPr>
          <w:b/>
          <w:bCs/>
        </w:rPr>
        <w:t>.</w:t>
      </w:r>
      <w:r>
        <w:rPr>
          <w:b/>
          <w:bCs/>
        </w:rPr>
        <w:t>3</w:t>
      </w:r>
      <w:r w:rsidRPr="0059766F">
        <w:rPr>
          <w:b/>
          <w:bCs/>
        </w:rPr>
        <w:t>0.</w:t>
      </w:r>
      <w:r w:rsidRPr="0059766F">
        <w:rPr>
          <w:b/>
          <w:bCs/>
        </w:rPr>
        <w:br/>
      </w:r>
      <w:r>
        <w:t>(odkaz bude rozeslán jako již dříve – připravte si dotazy a problémové úlohy)</w:t>
      </w: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Dějepis 7. ročník</w:t>
      </w:r>
    </w:p>
    <w:p w:rsidR="003572AC" w:rsidRPr="007B4F5F" w:rsidRDefault="00687307" w:rsidP="00280E09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7B4F5F">
        <w:rPr>
          <w:color w:val="BFBFBF" w:themeColor="background1" w:themeShade="BF"/>
          <w:sz w:val="24"/>
          <w:szCs w:val="24"/>
        </w:rPr>
        <w:t>27. 4. – 30. 4.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>TY JSI NÁŠ KRÁL, A MY JSME TVOJI PÁNI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</w:r>
      <w:r w:rsidRPr="007B4F5F">
        <w:rPr>
          <w:color w:val="BFBFBF" w:themeColor="background1" w:themeShade="BF"/>
        </w:rPr>
        <w:tab/>
        <w:t>Uč. 94-95, PS 40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</w:r>
      <w:r w:rsidRPr="007B4F5F">
        <w:rPr>
          <w:color w:val="BFBFBF" w:themeColor="background1" w:themeShade="BF"/>
        </w:rPr>
        <w:tab/>
      </w:r>
      <w:proofErr w:type="gramStart"/>
      <w:r w:rsidRPr="007B4F5F">
        <w:rPr>
          <w:color w:val="BFBFBF" w:themeColor="background1" w:themeShade="BF"/>
        </w:rPr>
        <w:t>( VLÁDA</w:t>
      </w:r>
      <w:proofErr w:type="gramEnd"/>
      <w:r w:rsidRPr="007B4F5F">
        <w:rPr>
          <w:color w:val="BFBFBF" w:themeColor="background1" w:themeShade="BF"/>
        </w:rPr>
        <w:t xml:space="preserve"> VLAD. JAGELLONSKÉHO, ČESKO-UHERSKÉ SOUSTÁTÍ, STAVY, 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</w:r>
      <w:r w:rsidRPr="007B4F5F">
        <w:rPr>
          <w:color w:val="BFBFBF" w:themeColor="background1" w:themeShade="BF"/>
        </w:rPr>
        <w:tab/>
        <w:t xml:space="preserve">STAVOVSKÁ MONARCHIE, LUDVÍK JAGELLONSKÝ, BITVA U MOHÁČE, POZDNÍ GOTIKA) 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>RENESANCE</w:t>
      </w:r>
    </w:p>
    <w:p w:rsidR="00E96B23" w:rsidRPr="007B4F5F" w:rsidRDefault="00E96B23" w:rsidP="00E96B23">
      <w:pPr>
        <w:spacing w:after="0" w:line="240" w:lineRule="auto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</w:r>
      <w:r w:rsidRPr="007B4F5F">
        <w:rPr>
          <w:color w:val="BFBFBF" w:themeColor="background1" w:themeShade="BF"/>
        </w:rPr>
        <w:tab/>
        <w:t xml:space="preserve"> Uč. 98-99, PS 41 </w:t>
      </w:r>
    </w:p>
    <w:p w:rsidR="00E96B23" w:rsidRPr="007B4F5F" w:rsidRDefault="00E96B23" w:rsidP="00E96B23">
      <w:pPr>
        <w:spacing w:after="0" w:line="240" w:lineRule="auto"/>
        <w:ind w:left="1418" w:right="-428" w:hanging="2127"/>
        <w:rPr>
          <w:color w:val="BFBFBF" w:themeColor="background1" w:themeShade="BF"/>
        </w:rPr>
      </w:pPr>
      <w:r w:rsidRPr="007B4F5F">
        <w:rPr>
          <w:color w:val="BFBFBF" w:themeColor="background1" w:themeShade="BF"/>
        </w:rPr>
        <w:tab/>
        <w:t>(ANTICKÉ UMĚNÍ, RENESANCE, KALOKAGATHIE. LEONARDO DA VINCI, MICHELANGELO BUONARROTI)</w:t>
      </w:r>
    </w:p>
    <w:p w:rsidR="00687307" w:rsidRPr="00CF28C3" w:rsidRDefault="007B4F5F" w:rsidP="00E96B23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  <w:t>RENESANCE A HUMANISMUS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  <w:t>Uč. 100- 101, PS 42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</w:r>
      <w:proofErr w:type="gramStart"/>
      <w:r w:rsidRPr="00CF28C3">
        <w:rPr>
          <w:color w:val="BFBFBF" w:themeColor="background1" w:themeShade="BF"/>
        </w:rPr>
        <w:t>( HUMANISMUS</w:t>
      </w:r>
      <w:proofErr w:type="gramEnd"/>
      <w:r w:rsidRPr="00CF28C3">
        <w:rPr>
          <w:color w:val="BFBFBF" w:themeColor="background1" w:themeShade="BF"/>
        </w:rPr>
        <w:t xml:space="preserve">, HUMANISTÉ, JOHANNES GUTENBERG, MIKULÁŠ KOPERNÍK, 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  <w:t>WILLIAM SHAKESPEARE, VYNÁLEZ KNIHTISKU-kdy?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  <w:t>RENESANCE A HUMANISMUS V ČESKÝCH ZEMÍCH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  <w:t xml:space="preserve"> Uč. 102-103, PS 43 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  <w:t>(RENESANČNÍ ARCHITEKTURA- znaky, stavby,</w:t>
      </w:r>
      <w:r w:rsidR="009C4C4D" w:rsidRPr="00CF28C3">
        <w:rPr>
          <w:color w:val="BFBFBF" w:themeColor="background1" w:themeShade="BF"/>
        </w:rPr>
        <w:t xml:space="preserve"> </w:t>
      </w:r>
      <w:r w:rsidRPr="00CF28C3">
        <w:rPr>
          <w:color w:val="BFBFBF" w:themeColor="background1" w:themeShade="BF"/>
        </w:rPr>
        <w:t>MÓDA,</w:t>
      </w:r>
    </w:p>
    <w:p w:rsidR="007B4F5F" w:rsidRPr="00CF28C3" w:rsidRDefault="007B4F5F" w:rsidP="007B4F5F">
      <w:pPr>
        <w:spacing w:after="0" w:line="240" w:lineRule="auto"/>
        <w:rPr>
          <w:color w:val="BFBFBF" w:themeColor="background1" w:themeShade="BF"/>
        </w:rPr>
      </w:pPr>
      <w:r w:rsidRPr="00CF28C3">
        <w:rPr>
          <w:color w:val="BFBFBF" w:themeColor="background1" w:themeShade="BF"/>
        </w:rPr>
        <w:tab/>
      </w:r>
      <w:r w:rsidRPr="00CF28C3">
        <w:rPr>
          <w:color w:val="BFBFBF" w:themeColor="background1" w:themeShade="BF"/>
        </w:rPr>
        <w:tab/>
        <w:t>JAKUB KRČÍN Z JELČAN- RYBNÍKY, DANIEL ADAM Z VELESLAVÍNA</w:t>
      </w:r>
    </w:p>
    <w:p w:rsidR="007B4F5F" w:rsidRPr="00CF28C3" w:rsidRDefault="00190E8D" w:rsidP="007B4F5F">
      <w:pPr>
        <w:spacing w:after="0" w:line="240" w:lineRule="auto"/>
        <w:rPr>
          <w:rStyle w:val="Hypertextovodkaz"/>
          <w:color w:val="BFBFBF" w:themeColor="background1" w:themeShade="BF"/>
        </w:rPr>
      </w:pPr>
      <w:hyperlink r:id="rId14" w:history="1">
        <w:r w:rsidR="007B4F5F" w:rsidRPr="00CF28C3">
          <w:rPr>
            <w:rStyle w:val="Hypertextovodkaz"/>
            <w:color w:val="BFBFBF" w:themeColor="background1" w:themeShade="BF"/>
          </w:rPr>
          <w:t>https://edu.ceskatelevize.cz/renesance-v-ceskych-zemich-5e441a72f2ae77328d0a6cf0</w:t>
        </w:r>
      </w:hyperlink>
    </w:p>
    <w:p w:rsidR="007B4F5F" w:rsidRPr="00CF28C3" w:rsidRDefault="00190E8D" w:rsidP="007B4F5F">
      <w:pPr>
        <w:spacing w:after="0" w:line="240" w:lineRule="auto"/>
        <w:rPr>
          <w:color w:val="BFBFBF" w:themeColor="background1" w:themeShade="BF"/>
        </w:rPr>
      </w:pPr>
      <w:hyperlink r:id="rId15" w:history="1">
        <w:r w:rsidR="007B4F5F" w:rsidRPr="00CF28C3">
          <w:rPr>
            <w:rStyle w:val="Hypertextovodkaz"/>
            <w:color w:val="BFBFBF" w:themeColor="background1" w:themeShade="BF"/>
          </w:rPr>
          <w:t>https://edu.ceskatelevize.cz/podnikani-ceske-slechty-raneho-novoveku-5e441a73f2ae77328d0a6cf9</w:t>
        </w:r>
      </w:hyperlink>
    </w:p>
    <w:p w:rsidR="00CF28C3" w:rsidRDefault="00CF28C3" w:rsidP="00CF28C3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08319F" w:rsidRDefault="0008319F" w:rsidP="0008319F">
      <w:pPr>
        <w:spacing w:after="0" w:line="240" w:lineRule="auto"/>
      </w:pPr>
      <w:r>
        <w:tab/>
        <w:t xml:space="preserve">RENESANCE </w:t>
      </w:r>
    </w:p>
    <w:p w:rsidR="0008319F" w:rsidRDefault="0008319F" w:rsidP="0008319F">
      <w:pPr>
        <w:spacing w:after="0" w:line="240" w:lineRule="auto"/>
      </w:pPr>
      <w:r>
        <w:tab/>
      </w:r>
      <w:r>
        <w:tab/>
        <w:t>Uč. 118- záložka, vypsat a nakreslit znaky renesančních staveb-</w:t>
      </w:r>
    </w:p>
    <w:p w:rsidR="0008319F" w:rsidRDefault="0008319F" w:rsidP="0008319F">
      <w:pPr>
        <w:spacing w:after="0" w:line="240" w:lineRule="auto"/>
      </w:pPr>
      <w:r>
        <w:tab/>
      </w:r>
      <w:r>
        <w:tab/>
        <w:t xml:space="preserve">ARKÁDY, SGRAFITA, SDRUŽENÁ OKNA </w:t>
      </w:r>
    </w:p>
    <w:p w:rsidR="0008319F" w:rsidRDefault="0008319F" w:rsidP="0008319F">
      <w:pPr>
        <w:spacing w:after="0" w:line="240" w:lineRule="auto"/>
      </w:pPr>
      <w:r>
        <w:tab/>
      </w:r>
      <w:r>
        <w:tab/>
        <w:t>Uč. 105- vypsat nejznámější renesanční památky v Čechách</w:t>
      </w:r>
    </w:p>
    <w:p w:rsidR="0008319F" w:rsidRDefault="0008319F" w:rsidP="0008319F">
      <w:pPr>
        <w:spacing w:after="0" w:line="240" w:lineRule="auto"/>
      </w:pPr>
      <w:r>
        <w:tab/>
        <w:t>ZÁMOŘSKÉ OBJEVY, 15., 16. STOLETÍ</w:t>
      </w:r>
    </w:p>
    <w:p w:rsidR="0008319F" w:rsidRDefault="0008319F" w:rsidP="0008319F">
      <w:pPr>
        <w:spacing w:after="0" w:line="240" w:lineRule="auto"/>
      </w:pPr>
      <w:r>
        <w:tab/>
      </w:r>
      <w:r>
        <w:tab/>
        <w:t xml:space="preserve"> Uč. 106- 107, PS 44 </w:t>
      </w:r>
    </w:p>
    <w:p w:rsidR="0008319F" w:rsidRDefault="0008319F" w:rsidP="0008319F">
      <w:pPr>
        <w:spacing w:after="0" w:line="240" w:lineRule="auto"/>
        <w:ind w:left="1416"/>
      </w:pPr>
      <w:r>
        <w:t>(PŘÍČINY- přerušení obchodních cest Turky, vysoká cena dováženého zboží, technický pokrok, nedostatek drahých kovů v Evropě)</w:t>
      </w:r>
    </w:p>
    <w:p w:rsidR="0008319F" w:rsidRDefault="0008319F" w:rsidP="0008319F">
      <w:pPr>
        <w:spacing w:after="0" w:line="240" w:lineRule="auto"/>
      </w:pPr>
      <w:r>
        <w:tab/>
        <w:t>DOVÁŽENÉ ZBOŽÍ, KARAVELA, KARAKA, KURDĚJE</w:t>
      </w:r>
    </w:p>
    <w:p w:rsidR="0008319F" w:rsidRDefault="0008319F" w:rsidP="0008319F">
      <w:pPr>
        <w:spacing w:after="0" w:line="240" w:lineRule="auto"/>
      </w:pPr>
      <w:r>
        <w:tab/>
      </w:r>
      <w:r>
        <w:tab/>
      </w:r>
      <w:hyperlink r:id="rId16" w:history="1">
        <w:r w:rsidRPr="003D1228">
          <w:rPr>
            <w:rStyle w:val="Hypertextovodkaz"/>
          </w:rPr>
          <w:t>https://forms.gle/ogN5xKay8dLCuWt86</w:t>
        </w:r>
      </w:hyperlink>
      <w:r>
        <w:t xml:space="preserve"> </w:t>
      </w:r>
    </w:p>
    <w:p w:rsidR="0008319F" w:rsidRDefault="0008319F" w:rsidP="0008319F">
      <w:pPr>
        <w:spacing w:after="0" w:line="240" w:lineRule="auto"/>
        <w:ind w:left="708" w:firstLine="708"/>
      </w:pPr>
      <w:r>
        <w:t>-vyplnit a odeslat, bude hodnoceno</w:t>
      </w:r>
    </w:p>
    <w:p w:rsidR="0008319F" w:rsidRPr="0008319F" w:rsidRDefault="00190E8D" w:rsidP="0008319F">
      <w:pPr>
        <w:spacing w:after="0" w:line="240" w:lineRule="auto"/>
        <w:ind w:left="708" w:right="-569" w:firstLine="708"/>
        <w:rPr>
          <w:rStyle w:val="Hypertextovodkaz"/>
          <w:color w:val="auto"/>
          <w:u w:val="none"/>
        </w:rPr>
      </w:pPr>
      <w:hyperlink r:id="rId17" w:history="1">
        <w:r w:rsidR="0008319F">
          <w:rPr>
            <w:rStyle w:val="Hypertextovodkaz"/>
          </w:rPr>
          <w:t>https://edu.ceskatelevize.cz/osvobozeni-ceskoslovenska-5e441a95f2ae77328d0a6e24</w:t>
        </w:r>
      </w:hyperlink>
    </w:p>
    <w:p w:rsidR="007B4F5F" w:rsidRDefault="007B4F5F" w:rsidP="0008319F">
      <w:pPr>
        <w:spacing w:after="0" w:line="240" w:lineRule="auto"/>
      </w:pPr>
    </w:p>
    <w:p w:rsidR="007F3427" w:rsidRPr="00DE5981" w:rsidRDefault="007F3427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Občanská výchova 7. ročník</w:t>
      </w:r>
    </w:p>
    <w:p w:rsidR="00DD49B2" w:rsidRPr="00617210" w:rsidRDefault="00DD49B2" w:rsidP="00DD49B2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20. 4. – 30. 4.</w:t>
      </w:r>
    </w:p>
    <w:p w:rsidR="002C4839" w:rsidRPr="00617210" w:rsidRDefault="002C4839" w:rsidP="002C4839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Sledovat ekonomické dění v současné době. Odvětví ekonomiky, která relativně normálně fungují,</w:t>
      </w:r>
    </w:p>
    <w:p w:rsidR="002C4839" w:rsidRPr="00617210" w:rsidRDefault="002C4839" w:rsidP="002C4839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např. stavební výroba, potravinářství atd. Odvětví, kterých se nejvíce dotýká krize, např. turistický ruch, pohostinství atd.</w:t>
      </w:r>
    </w:p>
    <w:p w:rsidR="002C4839" w:rsidRPr="00617210" w:rsidRDefault="002C4839" w:rsidP="002C4839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Úkol – dopsat další příklady.</w:t>
      </w:r>
    </w:p>
    <w:p w:rsidR="00B60588" w:rsidRDefault="00617210" w:rsidP="00567B15">
      <w:pPr>
        <w:spacing w:after="0" w:line="240" w:lineRule="auto"/>
        <w:rPr>
          <w:rFonts w:cstheme="minorHAnsi"/>
        </w:rPr>
      </w:pPr>
      <w:r w:rsidRPr="00CF28C3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</w:t>
      </w:r>
      <w:r w:rsidRPr="007B4F5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</w:t>
      </w:r>
      <w:r w:rsidR="00A438CB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29</w:t>
      </w:r>
      <w:r w:rsidRPr="007B4F5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617210" w:rsidRDefault="00617210" w:rsidP="0061721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Občanská výchova, mezipředmětové vztahy Ov, </w:t>
      </w:r>
      <w:proofErr w:type="spellStart"/>
      <w:r>
        <w:rPr>
          <w:rFonts w:eastAsia="Times New Roman"/>
        </w:rPr>
        <w:t>Vv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Vz</w:t>
      </w:r>
      <w:proofErr w:type="spellEnd"/>
    </w:p>
    <w:p w:rsidR="00617210" w:rsidRDefault="00617210" w:rsidP="0061721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 Sledovali a studovali jste finanční gramotnost. Rozpočet, peníze, příjmy, výdaje, podnikání, prosperující a živořící ekonomická odvětví např. obchod, průmyslová výroba atd.</w:t>
      </w:r>
    </w:p>
    <w:p w:rsidR="00617210" w:rsidRDefault="00617210" w:rsidP="0061721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   Úkol - nakreslete komiks na téma FINANCE, vtipný, poučný, s černým humorem, inspirující např. Jak krtek ke kalhotkám přišel, a co k autíčku, lízátku atd. Vlastní nápad a realizace. </w:t>
      </w:r>
    </w:p>
    <w:p w:rsidR="00617210" w:rsidRDefault="00617210" w:rsidP="0061721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Můžete poslat, nemusíte, originál si vyberu ve škole.</w:t>
      </w:r>
    </w:p>
    <w:p w:rsidR="00617210" w:rsidRPr="00A9038E" w:rsidRDefault="00617210" w:rsidP="00617210">
      <w:pPr>
        <w:spacing w:after="0" w:line="240" w:lineRule="auto"/>
        <w:rPr>
          <w:rFonts w:cstheme="minorHAnsi"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Fyzika 7. ročník</w:t>
      </w:r>
    </w:p>
    <w:p w:rsidR="009D1B5B" w:rsidRPr="00617210" w:rsidRDefault="009D1B5B" w:rsidP="009D1B5B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617210">
        <w:rPr>
          <w:rFonts w:cstheme="minorHAnsi"/>
          <w:color w:val="BFBFBF" w:themeColor="background1" w:themeShade="BF"/>
        </w:rPr>
        <w:t>Pondělí 27.4.</w:t>
      </w:r>
    </w:p>
    <w:p w:rsidR="009D1B5B" w:rsidRPr="00617210" w:rsidRDefault="009D1B5B" w:rsidP="009D1B5B">
      <w:pPr>
        <w:spacing w:after="0" w:line="240" w:lineRule="auto"/>
        <w:ind w:left="709"/>
        <w:rPr>
          <w:color w:val="BFBFBF" w:themeColor="background1" w:themeShade="BF"/>
        </w:rPr>
      </w:pPr>
      <w:r w:rsidRPr="00617210">
        <w:rPr>
          <w:color w:val="BFBFBF" w:themeColor="background1" w:themeShade="BF"/>
        </w:rPr>
        <w:t xml:space="preserve">Téma: </w:t>
      </w:r>
      <w:r w:rsidRPr="00617210">
        <w:rPr>
          <w:b/>
          <w:bCs/>
          <w:color w:val="BFBFBF" w:themeColor="background1" w:themeShade="BF"/>
        </w:rPr>
        <w:t xml:space="preserve">Plavání těles, </w:t>
      </w:r>
      <w:proofErr w:type="spellStart"/>
      <w:proofErr w:type="gramStart"/>
      <w:r w:rsidRPr="00617210">
        <w:rPr>
          <w:color w:val="BFBFBF" w:themeColor="background1" w:themeShade="BF"/>
        </w:rPr>
        <w:t>uč</w:t>
      </w:r>
      <w:proofErr w:type="gramEnd"/>
      <w:r w:rsidRPr="00617210">
        <w:rPr>
          <w:color w:val="BFBFBF" w:themeColor="background1" w:themeShade="BF"/>
        </w:rPr>
        <w:t>.</w:t>
      </w:r>
      <w:proofErr w:type="gramStart"/>
      <w:r w:rsidRPr="00617210">
        <w:rPr>
          <w:color w:val="BFBFBF" w:themeColor="background1" w:themeShade="BF"/>
        </w:rPr>
        <w:t>str</w:t>
      </w:r>
      <w:proofErr w:type="spellEnd"/>
      <w:proofErr w:type="gramEnd"/>
      <w:r w:rsidRPr="00617210">
        <w:rPr>
          <w:color w:val="BFBFBF" w:themeColor="background1" w:themeShade="BF"/>
        </w:rPr>
        <w:t xml:space="preserve">, 76, výpisky, opsat shrnutí, obr.str.76 (ponorky), zapsat text o ponorkách, </w:t>
      </w:r>
      <w:hyperlink r:id="rId18" w:history="1">
        <w:r w:rsidRPr="00617210">
          <w:rPr>
            <w:rStyle w:val="Hypertextovodkaz"/>
            <w:color w:val="BFBFBF" w:themeColor="background1" w:themeShade="BF"/>
          </w:rPr>
          <w:t>http://jane111.chytrak.cz/Fyzika7.html</w:t>
        </w:r>
      </w:hyperlink>
    </w:p>
    <w:p w:rsidR="009D1B5B" w:rsidRPr="00617210" w:rsidRDefault="009D1B5B" w:rsidP="009D1B5B">
      <w:pPr>
        <w:spacing w:after="0" w:line="240" w:lineRule="auto"/>
        <w:ind w:left="709"/>
        <w:rPr>
          <w:color w:val="BFBFBF" w:themeColor="background1" w:themeShade="BF"/>
        </w:rPr>
      </w:pPr>
      <w:r w:rsidRPr="00617210">
        <w:rPr>
          <w:color w:val="BFBFBF" w:themeColor="background1" w:themeShade="BF"/>
        </w:rPr>
        <w:t>PS str. 33/3</w:t>
      </w:r>
    </w:p>
    <w:p w:rsidR="009D1B5B" w:rsidRPr="00617210" w:rsidRDefault="009D1B5B" w:rsidP="009D1B5B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617210">
        <w:rPr>
          <w:rFonts w:cstheme="minorHAnsi"/>
          <w:color w:val="BFBFBF" w:themeColor="background1" w:themeShade="BF"/>
        </w:rPr>
        <w:t>Čtvrtek 30.4.</w:t>
      </w:r>
    </w:p>
    <w:p w:rsidR="009D1B5B" w:rsidRPr="00617210" w:rsidRDefault="009D1B5B" w:rsidP="00C659E2">
      <w:pPr>
        <w:spacing w:after="0" w:line="240" w:lineRule="auto"/>
        <w:ind w:left="709"/>
        <w:rPr>
          <w:color w:val="BFBFBF" w:themeColor="background1" w:themeShade="BF"/>
        </w:rPr>
      </w:pPr>
      <w:r w:rsidRPr="00617210">
        <w:rPr>
          <w:color w:val="BFBFBF" w:themeColor="background1" w:themeShade="BF"/>
        </w:rPr>
        <w:t>Téma</w:t>
      </w:r>
      <w:r w:rsidRPr="00617210">
        <w:rPr>
          <w:b/>
          <w:bCs/>
          <w:color w:val="BFBFBF" w:themeColor="background1" w:themeShade="BF"/>
        </w:rPr>
        <w:t>: Opakovací hodina</w:t>
      </w:r>
      <w:r w:rsidRPr="00617210">
        <w:rPr>
          <w:color w:val="BFBFBF" w:themeColor="background1" w:themeShade="BF"/>
        </w:rPr>
        <w:t xml:space="preserve"> (hydrostatický tlak, Archimédův zákon), </w:t>
      </w:r>
      <w:hyperlink r:id="rId19" w:history="1">
        <w:r w:rsidRPr="00617210">
          <w:rPr>
            <w:rStyle w:val="Hypertextovodkaz"/>
            <w:color w:val="BFBFBF" w:themeColor="background1" w:themeShade="BF"/>
          </w:rPr>
          <w:t>http://jane111.chytrak.cz/Fyzika7.html</w:t>
        </w:r>
      </w:hyperlink>
      <w:r w:rsidRPr="00617210">
        <w:rPr>
          <w:color w:val="BFBFBF" w:themeColor="background1" w:themeShade="BF"/>
        </w:rPr>
        <w:t>, PS str. 32/1,2,3,4(</w:t>
      </w:r>
      <w:proofErr w:type="gramStart"/>
      <w:r w:rsidRPr="00617210">
        <w:rPr>
          <w:color w:val="BFBFBF" w:themeColor="background1" w:themeShade="BF"/>
        </w:rPr>
        <w:t>cv.4 práce</w:t>
      </w:r>
      <w:proofErr w:type="gramEnd"/>
      <w:r w:rsidRPr="00617210">
        <w:rPr>
          <w:color w:val="BFBFBF" w:themeColor="background1" w:themeShade="BF"/>
        </w:rPr>
        <w:t xml:space="preserve"> s tabulkami, příklady na hydrostatický tlak), v tabulkách vyhledat hustoty daných kapalin (voda, olej, rtuť a líh)</w:t>
      </w:r>
    </w:p>
    <w:p w:rsidR="009D1B5B" w:rsidRPr="00F35714" w:rsidRDefault="009D1B5B" w:rsidP="009D1B5B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F35714">
        <w:rPr>
          <w:rFonts w:cstheme="minorHAnsi"/>
          <w:color w:val="BFBFBF" w:themeColor="background1" w:themeShade="BF"/>
        </w:rPr>
        <w:t>Pondělí 4.5.</w:t>
      </w:r>
    </w:p>
    <w:p w:rsidR="009D1B5B" w:rsidRPr="00F35714" w:rsidRDefault="009D1B5B" w:rsidP="00C659E2">
      <w:pPr>
        <w:spacing w:after="0" w:line="240" w:lineRule="auto"/>
        <w:ind w:left="709"/>
        <w:rPr>
          <w:color w:val="BFBFBF" w:themeColor="background1" w:themeShade="BF"/>
        </w:rPr>
      </w:pPr>
      <w:r w:rsidRPr="00F35714">
        <w:rPr>
          <w:color w:val="BFBFBF" w:themeColor="background1" w:themeShade="BF"/>
        </w:rPr>
        <w:t>Téma</w:t>
      </w:r>
      <w:r w:rsidRPr="00F35714">
        <w:rPr>
          <w:b/>
          <w:bCs/>
          <w:color w:val="BFBFBF" w:themeColor="background1" w:themeShade="BF"/>
        </w:rPr>
        <w:t>: Pascalův zákon</w:t>
      </w:r>
      <w:r w:rsidRPr="00F35714">
        <w:rPr>
          <w:color w:val="BFBFBF" w:themeColor="background1" w:themeShade="BF"/>
        </w:rPr>
        <w:t xml:space="preserve">, </w:t>
      </w:r>
      <w:proofErr w:type="spellStart"/>
      <w:proofErr w:type="gramStart"/>
      <w:r w:rsidRPr="00F35714">
        <w:rPr>
          <w:color w:val="BFBFBF" w:themeColor="background1" w:themeShade="BF"/>
        </w:rPr>
        <w:t>uč</w:t>
      </w:r>
      <w:proofErr w:type="gramEnd"/>
      <w:r w:rsidRPr="00F35714">
        <w:rPr>
          <w:color w:val="BFBFBF" w:themeColor="background1" w:themeShade="BF"/>
        </w:rPr>
        <w:t>.</w:t>
      </w:r>
      <w:proofErr w:type="gramStart"/>
      <w:r w:rsidRPr="00F35714">
        <w:rPr>
          <w:color w:val="BFBFBF" w:themeColor="background1" w:themeShade="BF"/>
        </w:rPr>
        <w:t>str</w:t>
      </w:r>
      <w:proofErr w:type="spellEnd"/>
      <w:r w:rsidRPr="00F35714">
        <w:rPr>
          <w:color w:val="BFBFBF" w:themeColor="background1" w:themeShade="BF"/>
        </w:rPr>
        <w:t>.</w:t>
      </w:r>
      <w:proofErr w:type="gramEnd"/>
      <w:r w:rsidRPr="00F35714">
        <w:rPr>
          <w:color w:val="BFBFBF" w:themeColor="background1" w:themeShade="BF"/>
        </w:rPr>
        <w:t xml:space="preserve"> 77-78, udělat si výpisky z učebnice, příklad u uč.str.78 (je řešený), PS str. 33/1, video na aplikaci Pascalova zákona: </w:t>
      </w:r>
      <w:hyperlink r:id="rId20" w:history="1">
        <w:r w:rsidRPr="00F35714">
          <w:rPr>
            <w:rStyle w:val="Hypertextovodkaz"/>
            <w:color w:val="BFBFBF" w:themeColor="background1" w:themeShade="BF"/>
          </w:rPr>
          <w:t>https://www.youtube.com/watch?v=5RCeLYbiZCk</w:t>
        </w:r>
      </w:hyperlink>
    </w:p>
    <w:p w:rsidR="009D1B5B" w:rsidRPr="00F35714" w:rsidRDefault="009D1B5B" w:rsidP="009D1B5B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F35714">
        <w:rPr>
          <w:rFonts w:cstheme="minorHAnsi"/>
          <w:color w:val="BFBFBF" w:themeColor="background1" w:themeShade="BF"/>
        </w:rPr>
        <w:t>Čtvrtek 7.5.</w:t>
      </w:r>
    </w:p>
    <w:p w:rsidR="009D1B5B" w:rsidRPr="00F35714" w:rsidRDefault="009D1B5B" w:rsidP="00C659E2">
      <w:pPr>
        <w:spacing w:after="0" w:line="240" w:lineRule="auto"/>
        <w:ind w:left="709"/>
        <w:rPr>
          <w:color w:val="BFBFBF" w:themeColor="background1" w:themeShade="BF"/>
        </w:rPr>
      </w:pPr>
      <w:r w:rsidRPr="00F35714">
        <w:rPr>
          <w:color w:val="BFBFBF" w:themeColor="background1" w:themeShade="BF"/>
        </w:rPr>
        <w:t xml:space="preserve">Téma: </w:t>
      </w:r>
      <w:r w:rsidRPr="00F35714">
        <w:rPr>
          <w:b/>
          <w:bCs/>
          <w:color w:val="BFBFBF" w:themeColor="background1" w:themeShade="BF"/>
        </w:rPr>
        <w:t>Pascalův zákon</w:t>
      </w:r>
      <w:r w:rsidRPr="00F35714">
        <w:rPr>
          <w:color w:val="BFBFBF" w:themeColor="background1" w:themeShade="BF"/>
        </w:rPr>
        <w:t xml:space="preserve">, uč.str.78 (hydraulický lis a hydraulický zvedák), zapsat shrnutí, nakreslit obr. Na </w:t>
      </w:r>
      <w:proofErr w:type="gramStart"/>
      <w:r w:rsidRPr="00F35714">
        <w:rPr>
          <w:color w:val="BFBFBF" w:themeColor="background1" w:themeShade="BF"/>
        </w:rPr>
        <w:t>str.78</w:t>
      </w:r>
      <w:proofErr w:type="gramEnd"/>
      <w:r w:rsidRPr="00F35714">
        <w:rPr>
          <w:color w:val="BFBFBF" w:themeColor="background1" w:themeShade="BF"/>
        </w:rPr>
        <w:t xml:space="preserve"> (nahoře), video (hydraulický zvedák):  </w:t>
      </w:r>
      <w:hyperlink r:id="rId21" w:history="1">
        <w:r w:rsidRPr="00F35714">
          <w:rPr>
            <w:rStyle w:val="Hypertextovodkaz"/>
            <w:color w:val="BFBFBF" w:themeColor="background1" w:themeShade="BF"/>
          </w:rPr>
          <w:t>https://www.youtube.com/watch?v=TjzKpke0nSU</w:t>
        </w:r>
      </w:hyperlink>
    </w:p>
    <w:p w:rsidR="009D1B5B" w:rsidRPr="009D1B5B" w:rsidRDefault="009D1B5B" w:rsidP="009D1B5B">
      <w:pPr>
        <w:spacing w:after="0" w:line="240" w:lineRule="auto"/>
        <w:ind w:left="360"/>
        <w:rPr>
          <w:rFonts w:cstheme="minorHAnsi"/>
          <w:color w:val="C00000"/>
        </w:rPr>
      </w:pPr>
      <w:r w:rsidRPr="009D1B5B">
        <w:rPr>
          <w:rFonts w:cstheme="minorHAnsi"/>
          <w:color w:val="C00000"/>
        </w:rPr>
        <w:t>Pondělí 11.5.</w:t>
      </w:r>
    </w:p>
    <w:p w:rsidR="009D1B5B" w:rsidRDefault="009D1B5B" w:rsidP="00C659E2">
      <w:pPr>
        <w:spacing w:after="0" w:line="240" w:lineRule="auto"/>
        <w:ind w:left="709"/>
      </w:pPr>
      <w:r>
        <w:t xml:space="preserve">Téma: </w:t>
      </w:r>
      <w:r w:rsidRPr="009D1B5B">
        <w:rPr>
          <w:b/>
          <w:bCs/>
        </w:rPr>
        <w:t>Pascalův zákon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77-78, práce v pracovním sešitě</w:t>
      </w:r>
    </w:p>
    <w:p w:rsidR="009D1B5B" w:rsidRPr="009D1B5B" w:rsidRDefault="009D1B5B" w:rsidP="00C659E2">
      <w:pPr>
        <w:spacing w:after="0" w:line="240" w:lineRule="auto"/>
        <w:ind w:left="709"/>
        <w:rPr>
          <w:rFonts w:eastAsiaTheme="minorEastAsia"/>
        </w:rPr>
      </w:pPr>
      <w:r>
        <w:t xml:space="preserve">PS str.30/4,5,6 (Pascalův zákon), použít vzorec na výpočet tlaku </w:t>
      </w:r>
      <m:oMath>
        <m:r>
          <w:rPr>
            <w:rFonts w:ascii="Cambria Math" w:hAnsi="Cambria Math"/>
          </w:rPr>
          <m:t xml:space="preserve">p=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9D1B5B" w:rsidRPr="009D1B5B" w:rsidRDefault="009D1B5B" w:rsidP="009D1B5B">
      <w:pPr>
        <w:spacing w:after="0" w:line="240" w:lineRule="auto"/>
        <w:ind w:left="360"/>
        <w:rPr>
          <w:rFonts w:cstheme="minorHAnsi"/>
          <w:color w:val="C00000"/>
        </w:rPr>
      </w:pPr>
      <w:r w:rsidRPr="009D1B5B">
        <w:rPr>
          <w:rFonts w:cstheme="minorHAnsi"/>
          <w:color w:val="C00000"/>
        </w:rPr>
        <w:t>Čtvrtek 14.5.</w:t>
      </w:r>
    </w:p>
    <w:p w:rsidR="009D1B5B" w:rsidRDefault="009D1B5B" w:rsidP="00C659E2">
      <w:pPr>
        <w:spacing w:after="0" w:line="240" w:lineRule="auto"/>
        <w:ind w:left="709"/>
      </w:pPr>
      <w:r>
        <w:t xml:space="preserve">Téma: </w:t>
      </w:r>
      <w:r w:rsidRPr="009D1B5B">
        <w:rPr>
          <w:b/>
          <w:bCs/>
        </w:rPr>
        <w:t>Souhrnné opakování kapalin</w:t>
      </w:r>
    </w:p>
    <w:p w:rsidR="009D1B5B" w:rsidRPr="009D1B5B" w:rsidRDefault="009D1B5B" w:rsidP="00C659E2">
      <w:pPr>
        <w:spacing w:after="0" w:line="240" w:lineRule="auto"/>
        <w:ind w:left="709"/>
        <w:rPr>
          <w:rFonts w:eastAsiaTheme="minorEastAsia"/>
        </w:rPr>
      </w:pPr>
      <w:r>
        <w:t>Vlastnosti kapalin, hydrostatický tlak-výpočet (</w:t>
      </w:r>
      <m:oMath>
        <m:r>
          <w:rPr>
            <w:rFonts w:ascii="Cambria Math" w:hAnsi="Cambria Math"/>
          </w:rPr>
          <m:t>p=</m:t>
        </m:r>
        <m:r>
          <w:rPr>
            <w:rFonts w:ascii="Cambria Math" w:eastAsiaTheme="minorEastAsia" w:hAnsi="Cambria Math"/>
          </w:rPr>
          <m:t>hρg</m:t>
        </m:r>
      </m:oMath>
      <w:r w:rsidRPr="009D1B5B">
        <w:rPr>
          <w:rFonts w:eastAsiaTheme="minorEastAsia"/>
        </w:rPr>
        <w:t>), kde h je hloubka, ρ je hustota a g je konstanta (g = 9,81 m.s</w:t>
      </w:r>
      <w:r w:rsidRPr="009D1B5B">
        <w:rPr>
          <w:rFonts w:eastAsiaTheme="minorEastAsia"/>
          <w:vertAlign w:val="superscript"/>
        </w:rPr>
        <w:t>-2</w:t>
      </w:r>
      <w:r w:rsidRPr="009D1B5B">
        <w:rPr>
          <w:rFonts w:eastAsiaTheme="minorEastAsia"/>
        </w:rPr>
        <w:t>)</w:t>
      </w:r>
    </w:p>
    <w:p w:rsidR="009D1B5B" w:rsidRPr="0009231F" w:rsidRDefault="009D1B5B" w:rsidP="00C659E2">
      <w:pPr>
        <w:spacing w:after="0" w:line="240" w:lineRule="auto"/>
        <w:ind w:left="709"/>
      </w:pPr>
      <w:r w:rsidRPr="009D1B5B">
        <w:rPr>
          <w:rFonts w:eastAsiaTheme="minorEastAsia"/>
        </w:rPr>
        <w:t>PS str. 34/2,3 + str.35/3 (tabulka, vztlaková síla)</w:t>
      </w:r>
    </w:p>
    <w:p w:rsidR="003572AC" w:rsidRDefault="003572AC" w:rsidP="00B60588">
      <w:pPr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E0014A" w:rsidRPr="00DE5981" w:rsidRDefault="00E0014A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Přírodopis 7. ročník</w:t>
      </w:r>
    </w:p>
    <w:p w:rsidR="000F29B1" w:rsidRPr="00617210" w:rsidRDefault="000F29B1" w:rsidP="000F29B1">
      <w:pPr>
        <w:pStyle w:val="Standard"/>
        <w:rPr>
          <w:rFonts w:cstheme="minorHAnsi" w:hint="eastAsia"/>
          <w:color w:val="BFBFBF" w:themeColor="background1" w:themeShade="BF"/>
        </w:rPr>
      </w:pPr>
      <w:r w:rsidRPr="00617210">
        <w:rPr>
          <w:rFonts w:cstheme="minorHAnsi"/>
          <w:color w:val="BFBFBF" w:themeColor="background1" w:themeShade="BF"/>
        </w:rPr>
        <w:t>27. 4. – 30. 4.</w:t>
      </w:r>
    </w:p>
    <w:p w:rsidR="000F29B1" w:rsidRPr="00617210" w:rsidRDefault="000F29B1" w:rsidP="000F29B1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617210">
        <w:rPr>
          <w:b/>
          <w:bCs/>
          <w:color w:val="BFBFBF" w:themeColor="background1" w:themeShade="BF"/>
        </w:rPr>
        <w:t>Kvasinky, prvoci</w:t>
      </w:r>
    </w:p>
    <w:p w:rsidR="000F29B1" w:rsidRPr="00617210" w:rsidRDefault="000F29B1" w:rsidP="000F29B1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 xml:space="preserve">Učebnice str. 20 – </w:t>
      </w:r>
      <w:proofErr w:type="gramStart"/>
      <w:r w:rsidRPr="00617210">
        <w:rPr>
          <w:color w:val="BFBFBF" w:themeColor="background1" w:themeShade="BF"/>
        </w:rPr>
        <w:t>21  přečíst</w:t>
      </w:r>
      <w:proofErr w:type="gramEnd"/>
    </w:p>
    <w:p w:rsidR="000F29B1" w:rsidRPr="00617210" w:rsidRDefault="000F29B1" w:rsidP="000F29B1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TAKTIK 6. str. 13 – cvičení 1, 2;  Pusť si video, jak loví měňavka a žárovka pna straně – popiš trepku; str. 14 cvičení 4, 5;  (můžeš se opět podívat na video)</w:t>
      </w:r>
    </w:p>
    <w:p w:rsidR="000F29B1" w:rsidRPr="00617210" w:rsidRDefault="000F29B1" w:rsidP="000F29B1">
      <w:pPr>
        <w:pStyle w:val="Standard"/>
        <w:rPr>
          <w:rFonts w:hint="eastAsia"/>
          <w:color w:val="BFBFBF" w:themeColor="background1" w:themeShade="BF"/>
        </w:rPr>
      </w:pPr>
      <w:r w:rsidRPr="00617210">
        <w:rPr>
          <w:color w:val="BFBFBF" w:themeColor="background1" w:themeShade="BF"/>
        </w:rPr>
        <w:t>Opakování – TAKTIK 6. str. 15 – zkus si souhrnný test.  Na kolikátý pokus to zvládneš bez chyby?</w:t>
      </w:r>
    </w:p>
    <w:p w:rsidR="00E0014A" w:rsidRPr="00F35714" w:rsidRDefault="009C4C4D" w:rsidP="00B955FC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F3571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9C4C4D" w:rsidRPr="00F35714" w:rsidRDefault="009C4C4D" w:rsidP="009C4C4D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F35714">
        <w:rPr>
          <w:b/>
          <w:bCs/>
          <w:color w:val="BFBFBF" w:themeColor="background1" w:themeShade="BF"/>
        </w:rPr>
        <w:t>Do 7. 5. napiš a pošli odpovědi na otázky: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>1. Některé bakterie jsou choroboplodné – to znamená, že způsobují onemocnění, např.   ………</w:t>
      </w:r>
      <w:proofErr w:type="gramStart"/>
      <w:r w:rsidRPr="00F35714">
        <w:rPr>
          <w:color w:val="BFBFBF" w:themeColor="background1" w:themeShade="BF"/>
        </w:rPr>
        <w:t>…...</w:t>
      </w:r>
      <w:proofErr w:type="gramEnd"/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 xml:space="preserve">    Existují i užitečné bakterie? Uveď příklad ( zdůvodnění )  ……………………………………</w:t>
      </w:r>
      <w:proofErr w:type="gramStart"/>
      <w:r w:rsidRPr="00F35714">
        <w:rPr>
          <w:color w:val="BFBFBF" w:themeColor="background1" w:themeShade="BF"/>
        </w:rPr>
        <w:t>…..</w:t>
      </w:r>
      <w:proofErr w:type="gramEnd"/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 xml:space="preserve">     ( Odpověď najdeš v učebnici na str. </w:t>
      </w:r>
      <w:proofErr w:type="gramStart"/>
      <w:r w:rsidRPr="00F35714">
        <w:rPr>
          <w:color w:val="BFBFBF" w:themeColor="background1" w:themeShade="BF"/>
        </w:rPr>
        <w:t>18. )</w:t>
      </w:r>
      <w:proofErr w:type="gramEnd"/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 xml:space="preserve">2. Kde se využívá činnost </w:t>
      </w:r>
      <w:proofErr w:type="gramStart"/>
      <w:r w:rsidRPr="00F35714">
        <w:rPr>
          <w:color w:val="BFBFBF" w:themeColor="background1" w:themeShade="BF"/>
        </w:rPr>
        <w:t>kvasinek?  …</w:t>
      </w:r>
      <w:proofErr w:type="gramEnd"/>
      <w:r w:rsidRPr="00F35714">
        <w:rPr>
          <w:color w:val="BFBFBF" w:themeColor="background1" w:themeShade="BF"/>
        </w:rPr>
        <w:t>………………………………….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 xml:space="preserve">3. Jak se liší výživa trepky a </w:t>
      </w:r>
      <w:proofErr w:type="gramStart"/>
      <w:r w:rsidRPr="00F35714">
        <w:rPr>
          <w:color w:val="BFBFBF" w:themeColor="background1" w:themeShade="BF"/>
        </w:rPr>
        <w:t>zrněnky?  …</w:t>
      </w:r>
      <w:proofErr w:type="gramEnd"/>
      <w:r w:rsidRPr="00F35714">
        <w:rPr>
          <w:color w:val="BFBFBF" w:themeColor="background1" w:themeShade="BF"/>
        </w:rPr>
        <w:t>…………………………………………………………….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</w:rPr>
      </w:pPr>
      <w:r w:rsidRPr="00F35714">
        <w:rPr>
          <w:color w:val="BFBFBF" w:themeColor="background1" w:themeShade="BF"/>
        </w:rPr>
        <w:t>4. Je pravda, že tělo prvoků je tvořeno jednou buňkou, jejíž organely vykonávají všechny základní životní funkce?   …</w:t>
      </w:r>
      <w:proofErr w:type="gramStart"/>
      <w:r w:rsidRPr="00F35714">
        <w:rPr>
          <w:color w:val="BFBFBF" w:themeColor="background1" w:themeShade="BF"/>
        </w:rPr>
        <w:t>…..</w:t>
      </w:r>
      <w:proofErr w:type="gramEnd"/>
    </w:p>
    <w:p w:rsidR="009C4C4D" w:rsidRPr="00F35714" w:rsidRDefault="009C4C4D" w:rsidP="009C4C4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F35714">
        <w:rPr>
          <w:b/>
          <w:bCs/>
          <w:color w:val="BFBFBF" w:themeColor="background1" w:themeShade="BF"/>
          <w:sz w:val="26"/>
          <w:szCs w:val="26"/>
        </w:rPr>
        <w:t>Mnohobuněčné organismy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>Učebnice strana 22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Zápis:   </w:t>
      </w:r>
    </w:p>
    <w:p w:rsidR="009C4C4D" w:rsidRPr="00F35714" w:rsidRDefault="009C4C4D" w:rsidP="009C4C4D">
      <w:pPr>
        <w:pStyle w:val="Standard"/>
        <w:rPr>
          <w:rFonts w:hint="eastAsia"/>
          <w:b/>
          <w:bCs/>
          <w:i/>
          <w:iCs/>
          <w:color w:val="BFBFBF" w:themeColor="background1" w:themeShade="BF"/>
          <w:sz w:val="26"/>
          <w:szCs w:val="26"/>
        </w:rPr>
      </w:pPr>
      <w:r w:rsidRPr="00F35714">
        <w:rPr>
          <w:b/>
          <w:bCs/>
          <w:i/>
          <w:iCs/>
          <w:color w:val="BFBFBF" w:themeColor="background1" w:themeShade="BF"/>
          <w:sz w:val="26"/>
          <w:szCs w:val="26"/>
        </w:rPr>
        <w:t xml:space="preserve">                                         Stavba těla organismů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5714" w:rsidRPr="00F35714" w:rsidTr="0061721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b/>
                <w:bCs/>
                <w:i/>
                <w:iCs/>
                <w:color w:val="BFBFBF" w:themeColor="background1" w:themeShade="BF"/>
                <w:sz w:val="26"/>
                <w:szCs w:val="26"/>
              </w:rPr>
              <w:t xml:space="preserve">        ROSTLIN       ( 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+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příklad )</w:t>
            </w:r>
            <w:proofErr w:type="gram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color w:val="BFBFBF" w:themeColor="background1" w:themeShade="BF"/>
                <w:sz w:val="26"/>
                <w:szCs w:val="26"/>
              </w:rPr>
              <w:t xml:space="preserve">   ŽIVOČICHU       ( +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příklad )</w:t>
            </w:r>
            <w:proofErr w:type="gramEnd"/>
          </w:p>
        </w:tc>
      </w:tr>
      <w:tr w:rsidR="00F35714" w:rsidRPr="00F35714" w:rsidTr="0061721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color w:val="BFBFBF" w:themeColor="background1" w:themeShade="BF"/>
                <w:sz w:val="26"/>
                <w:szCs w:val="26"/>
              </w:rPr>
              <w:t xml:space="preserve">   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Organismus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dub 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color w:val="BFBFBF" w:themeColor="background1" w:themeShade="BF"/>
                <w:sz w:val="26"/>
                <w:szCs w:val="26"/>
              </w:rPr>
              <w:t xml:space="preserve">   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Organismus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kočka )</w:t>
            </w:r>
            <w:proofErr w:type="gramEnd"/>
          </w:p>
        </w:tc>
      </w:tr>
      <w:tr w:rsidR="00F35714" w:rsidRPr="00F35714" w:rsidTr="0061721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color w:val="BFBFBF" w:themeColor="background1" w:themeShade="BF"/>
                <w:sz w:val="26"/>
                <w:szCs w:val="26"/>
              </w:rPr>
              <w:t xml:space="preserve">        -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 Orgánová soustava ( dýchací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soustava )</w:t>
            </w:r>
            <w:proofErr w:type="gramEnd"/>
          </w:p>
        </w:tc>
      </w:tr>
      <w:tr w:rsidR="00F35714" w:rsidRPr="00F35714" w:rsidTr="0061721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 Orgán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stonek 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 Orgán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plíce )</w:t>
            </w:r>
            <w:proofErr w:type="gramEnd"/>
          </w:p>
        </w:tc>
      </w:tr>
      <w:tr w:rsidR="00F35714" w:rsidRPr="00F35714" w:rsidTr="0061721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</w:t>
            </w:r>
            <w:r w:rsidRPr="00F35714">
              <w:rPr>
                <w:b/>
                <w:bCs/>
                <w:i/>
                <w:iCs/>
                <w:color w:val="BFBFBF" w:themeColor="background1" w:themeShade="BF"/>
                <w:sz w:val="26"/>
                <w:szCs w:val="26"/>
              </w:rPr>
              <w:t xml:space="preserve"> Pletivo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vodivé 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</w:t>
            </w:r>
            <w:r w:rsidRPr="00F35714">
              <w:rPr>
                <w:b/>
                <w:bCs/>
                <w:i/>
                <w:iCs/>
                <w:color w:val="BFBFBF" w:themeColor="background1" w:themeShade="BF"/>
                <w:sz w:val="26"/>
                <w:szCs w:val="26"/>
              </w:rPr>
              <w:t xml:space="preserve">  Tkáň </w:t>
            </w: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svalová )</w:t>
            </w:r>
            <w:proofErr w:type="gramEnd"/>
          </w:p>
        </w:tc>
      </w:tr>
      <w:tr w:rsidR="00F35714" w:rsidRPr="00F35714" w:rsidTr="0061721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 Buňka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rostlinná 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4C4D" w:rsidRPr="00F35714" w:rsidRDefault="009C4C4D" w:rsidP="009C4C4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  <w:sz w:val="26"/>
                <w:szCs w:val="26"/>
              </w:rPr>
            </w:pPr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Buňka</w:t>
            </w:r>
            <w:proofErr w:type="gramEnd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  (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živočišná</w:t>
            </w:r>
            <w:proofErr w:type="gramEnd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 xml:space="preserve">; např. nervová </w:t>
            </w:r>
            <w:proofErr w:type="gramStart"/>
            <w:r w:rsidRPr="00F35714">
              <w:rPr>
                <w:i/>
                <w:iCs/>
                <w:color w:val="BFBFBF" w:themeColor="background1" w:themeShade="BF"/>
                <w:sz w:val="26"/>
                <w:szCs w:val="26"/>
              </w:rPr>
              <w:t>buňka )</w:t>
            </w:r>
            <w:proofErr w:type="gramEnd"/>
          </w:p>
        </w:tc>
      </w:tr>
    </w:tbl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Interaktivní učebnice Taktik pro </w:t>
      </w:r>
      <w:r w:rsidRPr="00F35714">
        <w:rPr>
          <w:b/>
          <w:bCs/>
          <w:color w:val="BFBFBF" w:themeColor="background1" w:themeShade="BF"/>
          <w:sz w:val="26"/>
          <w:szCs w:val="26"/>
        </w:rPr>
        <w:t>6</w:t>
      </w:r>
      <w:r w:rsidRPr="00F35714">
        <w:rPr>
          <w:color w:val="BFBFBF" w:themeColor="background1" w:themeShade="BF"/>
          <w:sz w:val="26"/>
          <w:szCs w:val="26"/>
        </w:rPr>
        <w:t>. ročník str. 16 / 2,3</w:t>
      </w:r>
    </w:p>
    <w:p w:rsidR="009C4C4D" w:rsidRPr="00F35714" w:rsidRDefault="009C4C4D" w:rsidP="009C4C4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F35714">
        <w:rPr>
          <w:b/>
          <w:bCs/>
          <w:color w:val="BFBFBF" w:themeColor="background1" w:themeShade="BF"/>
          <w:sz w:val="26"/>
          <w:szCs w:val="26"/>
        </w:rPr>
        <w:t xml:space="preserve">Nižší rostliny a houby ( mnohobuněčné řasy, </w:t>
      </w:r>
      <w:proofErr w:type="gramStart"/>
      <w:r w:rsidRPr="00F35714">
        <w:rPr>
          <w:b/>
          <w:bCs/>
          <w:color w:val="BFBFBF" w:themeColor="background1" w:themeShade="BF"/>
          <w:sz w:val="26"/>
          <w:szCs w:val="26"/>
        </w:rPr>
        <w:t>lišejníky )</w:t>
      </w:r>
      <w:proofErr w:type="gramEnd"/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Učebnice </w:t>
      </w:r>
      <w:proofErr w:type="gramStart"/>
      <w:r w:rsidRPr="00F35714">
        <w:rPr>
          <w:color w:val="BFBFBF" w:themeColor="background1" w:themeShade="BF"/>
          <w:sz w:val="26"/>
          <w:szCs w:val="26"/>
        </w:rPr>
        <w:t>str.23</w:t>
      </w:r>
      <w:proofErr w:type="gramEnd"/>
      <w:r w:rsidRPr="00F35714">
        <w:rPr>
          <w:color w:val="BFBFBF" w:themeColor="background1" w:themeShade="BF"/>
          <w:sz w:val="26"/>
          <w:szCs w:val="26"/>
        </w:rPr>
        <w:t xml:space="preserve"> – 24 ( = opakování z 6. ročníku )  - bez zápisu do sešitu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Lze opakovat v interaktivní učebnici Taktik pro </w:t>
      </w:r>
      <w:r w:rsidRPr="00F35714">
        <w:rPr>
          <w:b/>
          <w:bCs/>
          <w:color w:val="BFBFBF" w:themeColor="background1" w:themeShade="BF"/>
          <w:sz w:val="26"/>
          <w:szCs w:val="26"/>
        </w:rPr>
        <w:t>6</w:t>
      </w:r>
      <w:r w:rsidRPr="00F35714">
        <w:rPr>
          <w:color w:val="BFBFBF" w:themeColor="background1" w:themeShade="BF"/>
          <w:sz w:val="26"/>
          <w:szCs w:val="26"/>
        </w:rPr>
        <w:t>. ročník strana 19/ 2,3, záložka po straně se žárovkou - dole; str. 20/6, žárovka horní</w:t>
      </w:r>
    </w:p>
    <w:p w:rsidR="009C4C4D" w:rsidRPr="00F35714" w:rsidRDefault="009C4C4D" w:rsidP="009C4C4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F35714">
        <w:rPr>
          <w:b/>
          <w:bCs/>
          <w:color w:val="BFBFBF" w:themeColor="background1" w:themeShade="BF"/>
          <w:sz w:val="26"/>
          <w:szCs w:val="26"/>
        </w:rPr>
        <w:t xml:space="preserve">Výtrusné rostliny  -  </w:t>
      </w:r>
      <w:r w:rsidRPr="00F35714">
        <w:rPr>
          <w:color w:val="BFBFBF" w:themeColor="background1" w:themeShade="BF"/>
          <w:sz w:val="26"/>
          <w:szCs w:val="26"/>
        </w:rPr>
        <w:t>mechy, kapradiny, přesličky a plavuně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Učebnice str. 25 – </w:t>
      </w:r>
      <w:proofErr w:type="gramStart"/>
      <w:r w:rsidRPr="00F35714">
        <w:rPr>
          <w:color w:val="BFBFBF" w:themeColor="background1" w:themeShade="BF"/>
          <w:sz w:val="26"/>
          <w:szCs w:val="26"/>
        </w:rPr>
        <w:t>26 ( = opakování</w:t>
      </w:r>
      <w:proofErr w:type="gramEnd"/>
      <w:r w:rsidRPr="00F35714">
        <w:rPr>
          <w:color w:val="BFBFBF" w:themeColor="background1" w:themeShade="BF"/>
          <w:sz w:val="26"/>
          <w:szCs w:val="26"/>
        </w:rPr>
        <w:t xml:space="preserve"> z 6. ročníku )  - bez zápisu do sešitu</w:t>
      </w:r>
    </w:p>
    <w:p w:rsidR="009C4C4D" w:rsidRPr="00F35714" w:rsidRDefault="009C4C4D" w:rsidP="009C4C4D">
      <w:pPr>
        <w:pStyle w:val="Standard"/>
        <w:rPr>
          <w:rFonts w:hint="eastAsia"/>
          <w:color w:val="BFBFBF" w:themeColor="background1" w:themeShade="BF"/>
          <w:sz w:val="26"/>
          <w:szCs w:val="26"/>
        </w:rPr>
      </w:pPr>
      <w:r w:rsidRPr="00F35714">
        <w:rPr>
          <w:color w:val="BFBFBF" w:themeColor="background1" w:themeShade="BF"/>
          <w:sz w:val="26"/>
          <w:szCs w:val="26"/>
        </w:rPr>
        <w:t xml:space="preserve">Lze opakovat v interaktivní učebnici Taktik pro </w:t>
      </w:r>
      <w:r w:rsidRPr="00F35714">
        <w:rPr>
          <w:b/>
          <w:bCs/>
          <w:color w:val="BFBFBF" w:themeColor="background1" w:themeShade="BF"/>
          <w:sz w:val="26"/>
          <w:szCs w:val="26"/>
        </w:rPr>
        <w:t>7</w:t>
      </w:r>
      <w:r w:rsidRPr="00F35714">
        <w:rPr>
          <w:color w:val="BFBFBF" w:themeColor="background1" w:themeShade="BF"/>
          <w:sz w:val="26"/>
          <w:szCs w:val="26"/>
        </w:rPr>
        <w:t xml:space="preserve">. ročník strana 35/ 1,3 ( </w:t>
      </w:r>
      <w:proofErr w:type="gramStart"/>
      <w:r w:rsidRPr="00F35714">
        <w:rPr>
          <w:color w:val="BFBFBF" w:themeColor="background1" w:themeShade="BF"/>
          <w:sz w:val="26"/>
          <w:szCs w:val="26"/>
        </w:rPr>
        <w:t>mechorosty );  37/8</w:t>
      </w:r>
      <w:proofErr w:type="gramEnd"/>
      <w:r w:rsidRPr="00F35714">
        <w:rPr>
          <w:color w:val="BFBFBF" w:themeColor="background1" w:themeShade="BF"/>
          <w:sz w:val="26"/>
          <w:szCs w:val="26"/>
        </w:rPr>
        <w:t xml:space="preserve"> ( kapradiny )</w:t>
      </w:r>
    </w:p>
    <w:p w:rsidR="00F35714" w:rsidRDefault="00F35714" w:rsidP="00F35714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52697" w:rsidRDefault="00E52697" w:rsidP="00E52697">
      <w:pPr>
        <w:pStyle w:val="Standard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Semenné rostliny</w:t>
      </w:r>
    </w:p>
    <w:p w:rsidR="00E52697" w:rsidRDefault="00E52697" w:rsidP="00E52697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Základní orgány semenných rostlin</w:t>
      </w:r>
    </w:p>
    <w:p w:rsidR="00E52697" w:rsidRPr="00190E8D" w:rsidRDefault="00E52697" w:rsidP="00E52697">
      <w:pPr>
        <w:pStyle w:val="Standard"/>
        <w:rPr>
          <w:rFonts w:hint="eastAsia"/>
          <w:b/>
          <w:bCs/>
        </w:rPr>
      </w:pPr>
      <w:bookmarkStart w:id="1" w:name="_GoBack"/>
      <w:r w:rsidRPr="00190E8D">
        <w:rPr>
          <w:b/>
          <w:bCs/>
        </w:rPr>
        <w:t>Kořen</w:t>
      </w:r>
    </w:p>
    <w:bookmarkEnd w:id="1"/>
    <w:p w:rsidR="00E52697" w:rsidRDefault="00E52697" w:rsidP="00E52697">
      <w:pPr>
        <w:pStyle w:val="Standard"/>
        <w:rPr>
          <w:rFonts w:hint="eastAsia"/>
          <w:color w:val="000000"/>
        </w:rPr>
      </w:pPr>
      <w:r>
        <w:rPr>
          <w:color w:val="000000"/>
        </w:rPr>
        <w:t>učebnice str. 27 – 29 -přečíst</w:t>
      </w:r>
    </w:p>
    <w:p w:rsidR="00E52697" w:rsidRDefault="00E52697" w:rsidP="00E5269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Zápis:         </w:t>
      </w:r>
      <w:r>
        <w:rPr>
          <w:b/>
          <w:bCs/>
          <w:i/>
          <w:iCs/>
          <w:color w:val="000000"/>
        </w:rPr>
        <w:t>Kořen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Podzemní bezlistý orgánová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Upevňuje rostlinu v zemi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Přijímá vodu a minerální látky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Uchovává zásobní látky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Kořenová soustava = soubor všech kořenů rostliny</w:t>
      </w:r>
    </w:p>
    <w:p w:rsidR="00E52697" w:rsidRDefault="00E52697" w:rsidP="00E52697">
      <w:pPr>
        <w:pStyle w:val="Standard"/>
        <w:rPr>
          <w:rFonts w:hint="eastAsia"/>
          <w:color w:val="000000"/>
        </w:rPr>
      </w:pPr>
      <w:proofErr w:type="gramStart"/>
      <w:r>
        <w:rPr>
          <w:color w:val="000000"/>
        </w:rPr>
        <w:t>Obrázek:  vnitřní</w:t>
      </w:r>
      <w:proofErr w:type="gramEnd"/>
      <w:r>
        <w:rPr>
          <w:color w:val="000000"/>
        </w:rPr>
        <w:t xml:space="preserve"> stavba kořene  + popiš části ( viz. přílohy ) a doplň jejich funkci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- pokožka ( krycí </w:t>
      </w:r>
      <w:proofErr w:type="gramStart"/>
      <w:r>
        <w:rPr>
          <w:i/>
          <w:iCs/>
          <w:color w:val="000000"/>
        </w:rPr>
        <w:t>pletivo )</w:t>
      </w:r>
      <w:proofErr w:type="gramEnd"/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kořenové vlásky – příjem vody s živinami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kůra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- cévní </w:t>
      </w:r>
      <w:proofErr w:type="gramStart"/>
      <w:r>
        <w:rPr>
          <w:i/>
          <w:iCs/>
          <w:color w:val="000000"/>
        </w:rPr>
        <w:t>svazky ( vodivé</w:t>
      </w:r>
      <w:proofErr w:type="gramEnd"/>
      <w:r>
        <w:rPr>
          <w:i/>
          <w:iCs/>
          <w:color w:val="000000"/>
        </w:rPr>
        <w:t xml:space="preserve"> pletivo ) - vedení vody s rozpuštěnými látkami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proofErr w:type="gramStart"/>
      <w:r>
        <w:rPr>
          <w:i/>
          <w:iCs/>
          <w:color w:val="000000"/>
        </w:rPr>
        <w:t>kambium ( dělivé</w:t>
      </w:r>
      <w:proofErr w:type="gramEnd"/>
      <w:r>
        <w:rPr>
          <w:i/>
          <w:iCs/>
          <w:color w:val="000000"/>
        </w:rPr>
        <w:t xml:space="preserve"> pletivo ) - růst kořene do šířky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- dřeň</w:t>
      </w:r>
    </w:p>
    <w:p w:rsidR="00E52697" w:rsidRDefault="00E52697" w:rsidP="00E52697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- kořenová </w:t>
      </w:r>
      <w:proofErr w:type="gramStart"/>
      <w:r>
        <w:rPr>
          <w:i/>
          <w:iCs/>
          <w:color w:val="000000"/>
        </w:rPr>
        <w:t>čepička ( dělivé</w:t>
      </w:r>
      <w:proofErr w:type="gramEnd"/>
      <w:r>
        <w:rPr>
          <w:i/>
          <w:iCs/>
          <w:color w:val="000000"/>
        </w:rPr>
        <w:t xml:space="preserve"> pletivo ) - chrání špičku kořene rostoucího do délky</w:t>
      </w:r>
    </w:p>
    <w:p w:rsidR="00E52697" w:rsidRDefault="00E52697" w:rsidP="00E52697">
      <w:pPr>
        <w:pStyle w:val="Standard"/>
        <w:rPr>
          <w:rFonts w:hint="eastAsia"/>
          <w:color w:val="000000"/>
        </w:rPr>
      </w:pPr>
      <w:r>
        <w:rPr>
          <w:color w:val="000000"/>
        </w:rPr>
        <w:t>Nakreslit a popsat obrázek 45 na str. 29 : pronikání vody do buňky</w:t>
      </w:r>
    </w:p>
    <w:p w:rsidR="00E52697" w:rsidRDefault="00E52697" w:rsidP="00E5269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Interaktivní učebnice Taktik pro </w:t>
      </w:r>
      <w:r>
        <w:rPr>
          <w:b/>
          <w:bCs/>
          <w:color w:val="000000"/>
        </w:rPr>
        <w:t>7</w:t>
      </w:r>
      <w:r>
        <w:rPr>
          <w:color w:val="000000"/>
        </w:rPr>
        <w:t>. ročník – opakování a procvičování str. 37 / 2, 3;  str. 38/ 4</w:t>
      </w:r>
    </w:p>
    <w:p w:rsidR="00C538EA" w:rsidRPr="009C4C4D" w:rsidRDefault="00C538EA" w:rsidP="009C4C4D">
      <w:pPr>
        <w:spacing w:after="0" w:line="240" w:lineRule="auto"/>
        <w:rPr>
          <w:rFonts w:cstheme="minorHAnsi"/>
          <w:sz w:val="24"/>
          <w:szCs w:val="24"/>
        </w:rPr>
      </w:pPr>
    </w:p>
    <w:p w:rsidR="000269F0" w:rsidRPr="00DE5981" w:rsidRDefault="000269F0" w:rsidP="00B955FC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E5981">
        <w:rPr>
          <w:rFonts w:cstheme="minorHAnsi"/>
          <w:b/>
          <w:color w:val="FF0000"/>
          <w:sz w:val="24"/>
          <w:szCs w:val="24"/>
        </w:rPr>
        <w:t>Zeměpis 7. ročník</w:t>
      </w:r>
    </w:p>
    <w:p w:rsidR="002C4839" w:rsidRPr="00617210" w:rsidRDefault="00687307" w:rsidP="00B955F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617210">
        <w:rPr>
          <w:color w:val="BFBFBF" w:themeColor="background1" w:themeShade="BF"/>
          <w:sz w:val="24"/>
          <w:szCs w:val="24"/>
        </w:rPr>
        <w:t>27. 4. – 30. 4.</w:t>
      </w:r>
    </w:p>
    <w:p w:rsidR="00E96B23" w:rsidRPr="00617210" w:rsidRDefault="00E96B23" w:rsidP="00B955FC">
      <w:pPr>
        <w:spacing w:after="0" w:line="240" w:lineRule="auto"/>
        <w:rPr>
          <w:color w:val="BFBFBF" w:themeColor="background1" w:themeShade="BF"/>
        </w:rPr>
      </w:pPr>
      <w:r w:rsidRPr="00617210">
        <w:rPr>
          <w:color w:val="BFBFBF" w:themeColor="background1" w:themeShade="BF"/>
        </w:rPr>
        <w:t>uč. Str.</w:t>
      </w:r>
      <w:r w:rsidR="00691C62" w:rsidRPr="00617210">
        <w:rPr>
          <w:color w:val="BFBFBF" w:themeColor="background1" w:themeShade="BF"/>
        </w:rPr>
        <w:t xml:space="preserve"> </w:t>
      </w:r>
      <w:r w:rsidRPr="00617210">
        <w:rPr>
          <w:color w:val="BFBFBF" w:themeColor="background1" w:themeShade="BF"/>
        </w:rPr>
        <w:t xml:space="preserve">99 Regiony Asie, překresli mapu;  </w:t>
      </w:r>
      <w:proofErr w:type="spellStart"/>
      <w:r w:rsidRPr="00617210">
        <w:rPr>
          <w:color w:val="BFBFBF" w:themeColor="background1" w:themeShade="BF"/>
        </w:rPr>
        <w:t>strr</w:t>
      </w:r>
      <w:proofErr w:type="spellEnd"/>
      <w:r w:rsidRPr="00617210">
        <w:rPr>
          <w:color w:val="BFBFBF" w:themeColor="background1" w:themeShade="BF"/>
        </w:rPr>
        <w:t>. 100 – 101 Blízký východ; PS str. 41</w:t>
      </w:r>
    </w:p>
    <w:p w:rsidR="00691C62" w:rsidRPr="00F35714" w:rsidRDefault="00691C62" w:rsidP="00B955F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F35714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Pr="00F35714">
        <w:rPr>
          <w:color w:val="BFBFBF" w:themeColor="background1" w:themeShade="BF"/>
          <w:sz w:val="24"/>
          <w:szCs w:val="24"/>
        </w:rPr>
        <w:t xml:space="preserve"> </w:t>
      </w:r>
    </w:p>
    <w:p w:rsidR="00691C62" w:rsidRDefault="00691C62" w:rsidP="00B955FC">
      <w:pPr>
        <w:spacing w:after="0" w:line="240" w:lineRule="auto"/>
        <w:rPr>
          <w:color w:val="BFBFBF" w:themeColor="background1" w:themeShade="BF"/>
        </w:rPr>
      </w:pPr>
      <w:r w:rsidRPr="00F35714">
        <w:rPr>
          <w:color w:val="BFBFBF" w:themeColor="background1" w:themeShade="BF"/>
        </w:rPr>
        <w:t>v </w:t>
      </w:r>
      <w:proofErr w:type="spellStart"/>
      <w:r w:rsidRPr="00F35714">
        <w:rPr>
          <w:color w:val="BFBFBF" w:themeColor="background1" w:themeShade="BF"/>
        </w:rPr>
        <w:t>Powerpointu</w:t>
      </w:r>
      <w:proofErr w:type="spellEnd"/>
      <w:r w:rsidRPr="00F35714">
        <w:rPr>
          <w:color w:val="BFBFBF" w:themeColor="background1" w:themeShade="BF"/>
        </w:rPr>
        <w:t xml:space="preserve"> vypracuj prezentaci Státy Blízkého východu (pošlu osnovu)</w:t>
      </w:r>
    </w:p>
    <w:p w:rsidR="00F35714" w:rsidRDefault="00F35714" w:rsidP="000A1B47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11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15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52697" w:rsidRDefault="00E52697" w:rsidP="000A1B47">
      <w:pPr>
        <w:spacing w:after="0" w:line="240" w:lineRule="auto"/>
      </w:pPr>
      <w:r>
        <w:t xml:space="preserve">opět PS </w:t>
      </w:r>
      <w:proofErr w:type="gramStart"/>
      <w:r>
        <w:t>str.41</w:t>
      </w:r>
      <w:proofErr w:type="gramEnd"/>
      <w:r>
        <w:t xml:space="preserve"> (DŮLEŽITÉ) a dodělat prezentaci Blízký východ</w:t>
      </w:r>
    </w:p>
    <w:p w:rsidR="00F35714" w:rsidRDefault="00F35714" w:rsidP="000A1B47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F35714" w:rsidRPr="00F35714" w:rsidRDefault="00E52697" w:rsidP="000A1B47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>
        <w:t xml:space="preserve">PS </w:t>
      </w:r>
      <w:proofErr w:type="gramStart"/>
      <w:r>
        <w:t>str.47</w:t>
      </w:r>
      <w:proofErr w:type="gramEnd"/>
      <w:r>
        <w:t>, prezentace v </w:t>
      </w:r>
      <w:proofErr w:type="spellStart"/>
      <w:r>
        <w:t>Powerpointu</w:t>
      </w:r>
      <w:proofErr w:type="spellEnd"/>
      <w:r>
        <w:t xml:space="preserve"> nebo ve </w:t>
      </w:r>
      <w:proofErr w:type="spellStart"/>
      <w:r>
        <w:t>wordu</w:t>
      </w:r>
      <w:proofErr w:type="spellEnd"/>
      <w:r>
        <w:t>:  státy poloostrova Přední Indie  (pošlu přehled)</w:t>
      </w:r>
    </w:p>
    <w:sectPr w:rsidR="00F35714" w:rsidRPr="00F35714" w:rsidSect="00487038">
      <w:type w:val="continuous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015"/>
    <w:multiLevelType w:val="hybridMultilevel"/>
    <w:tmpl w:val="A438A412"/>
    <w:lvl w:ilvl="0" w:tplc="9D58D4EA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1264F"/>
    <w:multiLevelType w:val="hybridMultilevel"/>
    <w:tmpl w:val="96B4D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959"/>
    <w:multiLevelType w:val="hybridMultilevel"/>
    <w:tmpl w:val="BA1AE6FE"/>
    <w:lvl w:ilvl="0" w:tplc="D89C5D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D86"/>
    <w:multiLevelType w:val="hybridMultilevel"/>
    <w:tmpl w:val="51D4B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409"/>
    <w:multiLevelType w:val="hybridMultilevel"/>
    <w:tmpl w:val="736C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8257E"/>
    <w:multiLevelType w:val="hybridMultilevel"/>
    <w:tmpl w:val="2BA4A43E"/>
    <w:lvl w:ilvl="0" w:tplc="54A0F6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12E63"/>
    <w:rsid w:val="000269F0"/>
    <w:rsid w:val="000321BB"/>
    <w:rsid w:val="0008319F"/>
    <w:rsid w:val="000862EE"/>
    <w:rsid w:val="000A1B47"/>
    <w:rsid w:val="000C2FAC"/>
    <w:rsid w:val="000E1FFB"/>
    <w:rsid w:val="000E7CD0"/>
    <w:rsid w:val="000F29B1"/>
    <w:rsid w:val="00190E8D"/>
    <w:rsid w:val="001E6FDF"/>
    <w:rsid w:val="00205AC4"/>
    <w:rsid w:val="002372D5"/>
    <w:rsid w:val="00280E09"/>
    <w:rsid w:val="002C2333"/>
    <w:rsid w:val="002C4839"/>
    <w:rsid w:val="002F625D"/>
    <w:rsid w:val="00316C5C"/>
    <w:rsid w:val="0032284F"/>
    <w:rsid w:val="003572AC"/>
    <w:rsid w:val="00387DC7"/>
    <w:rsid w:val="00405F9D"/>
    <w:rsid w:val="00440C11"/>
    <w:rsid w:val="00454FC5"/>
    <w:rsid w:val="0045567C"/>
    <w:rsid w:val="00487038"/>
    <w:rsid w:val="004B7638"/>
    <w:rsid w:val="005142F4"/>
    <w:rsid w:val="00540A6D"/>
    <w:rsid w:val="00567B15"/>
    <w:rsid w:val="00570AB8"/>
    <w:rsid w:val="005A224D"/>
    <w:rsid w:val="005A4702"/>
    <w:rsid w:val="00617210"/>
    <w:rsid w:val="00656214"/>
    <w:rsid w:val="00656D53"/>
    <w:rsid w:val="0066358B"/>
    <w:rsid w:val="0068546C"/>
    <w:rsid w:val="00687307"/>
    <w:rsid w:val="00691C62"/>
    <w:rsid w:val="006970A4"/>
    <w:rsid w:val="007016B0"/>
    <w:rsid w:val="00715A03"/>
    <w:rsid w:val="00755CF3"/>
    <w:rsid w:val="007979CC"/>
    <w:rsid w:val="007B4F5F"/>
    <w:rsid w:val="007D134D"/>
    <w:rsid w:val="007D2968"/>
    <w:rsid w:val="007F3427"/>
    <w:rsid w:val="00844B61"/>
    <w:rsid w:val="008645F4"/>
    <w:rsid w:val="00866E5B"/>
    <w:rsid w:val="00907035"/>
    <w:rsid w:val="009543B8"/>
    <w:rsid w:val="009748CE"/>
    <w:rsid w:val="009C4C4D"/>
    <w:rsid w:val="009C51CA"/>
    <w:rsid w:val="009D1B5B"/>
    <w:rsid w:val="009D1D7E"/>
    <w:rsid w:val="009F553D"/>
    <w:rsid w:val="00A438CB"/>
    <w:rsid w:val="00AC2FAE"/>
    <w:rsid w:val="00AD5CA3"/>
    <w:rsid w:val="00AE55EB"/>
    <w:rsid w:val="00AF0565"/>
    <w:rsid w:val="00B00CE3"/>
    <w:rsid w:val="00B06FF4"/>
    <w:rsid w:val="00B60588"/>
    <w:rsid w:val="00B955FC"/>
    <w:rsid w:val="00BF42B0"/>
    <w:rsid w:val="00C538EA"/>
    <w:rsid w:val="00C659E2"/>
    <w:rsid w:val="00C85AF2"/>
    <w:rsid w:val="00CF28C3"/>
    <w:rsid w:val="00D16DEA"/>
    <w:rsid w:val="00DD49B2"/>
    <w:rsid w:val="00DE5981"/>
    <w:rsid w:val="00E0014A"/>
    <w:rsid w:val="00E52697"/>
    <w:rsid w:val="00E647AA"/>
    <w:rsid w:val="00E75C60"/>
    <w:rsid w:val="00E96B23"/>
    <w:rsid w:val="00EA5562"/>
    <w:rsid w:val="00F02A41"/>
    <w:rsid w:val="00F35714"/>
    <w:rsid w:val="00F605D8"/>
    <w:rsid w:val="00F6680A"/>
    <w:rsid w:val="00F717C4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AB8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70A4"/>
    <w:rPr>
      <w:color w:val="0000FF" w:themeColor="hyperlink"/>
      <w:u w:val="single"/>
    </w:rPr>
  </w:style>
  <w:style w:type="paragraph" w:customStyle="1" w:styleId="Standard">
    <w:name w:val="Standard"/>
    <w:rsid w:val="007F34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316C5C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9C4C4D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4/audio?cc=cz&amp;selLanguage=cs" TargetMode="External"/><Relationship Id="rId13" Type="http://schemas.openxmlformats.org/officeDocument/2006/relationships/hyperlink" Target="https://youtu.be/oWs5A9GOQc8" TargetMode="External"/><Relationship Id="rId18" Type="http://schemas.openxmlformats.org/officeDocument/2006/relationships/hyperlink" Target="http://jane111.chytrak.cz/Fyzika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jzKpke0nSU" TargetMode="External"/><Relationship Id="rId7" Type="http://schemas.openxmlformats.org/officeDocument/2006/relationships/hyperlink" Target="mailto:RihovaZS@seznam.cz" TargetMode="External"/><Relationship Id="rId12" Type="http://schemas.openxmlformats.org/officeDocument/2006/relationships/hyperlink" Target="https://youtu.be/9KxmGiw4CPc" TargetMode="External"/><Relationship Id="rId17" Type="http://schemas.openxmlformats.org/officeDocument/2006/relationships/hyperlink" Target="https://edu.ceskatelevize.cz/osvobozeni-ceskoslovenska-5e441a95f2ae77328d0a6e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ogN5xKay8dLCuWt86" TargetMode="External"/><Relationship Id="rId20" Type="http://schemas.openxmlformats.org/officeDocument/2006/relationships/hyperlink" Target="https://www.youtube.com/watch?v=5RCeLYbiZ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ihovaZS@seznam.cz" TargetMode="External"/><Relationship Id="rId11" Type="http://schemas.openxmlformats.org/officeDocument/2006/relationships/hyperlink" Target="https://www.hackmath.net/cz/priklady-ulohy/procenta?tag_id=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podnikani-ceske-slechty-raneho-novoveku-5e441a73f2ae77328d0a6cf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ackmath.net/cz/priklady-ulohy/neprima-umera?tag_id=158" TargetMode="External"/><Relationship Id="rId19" Type="http://schemas.openxmlformats.org/officeDocument/2006/relationships/hyperlink" Target="http://jane111.chytrak.cz/Fyzika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kmath.net/cz/priklady-ulohy/prima-umera?tag_id=158" TargetMode="External"/><Relationship Id="rId14" Type="http://schemas.openxmlformats.org/officeDocument/2006/relationships/hyperlink" Target="https://edu.ceskatelevize.cz/renesance-v-ceskych-zemich-5e441a72f2ae77328d0a6cf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58DE-011D-4120-9756-8F5CA1A5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2356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36</cp:revision>
  <dcterms:created xsi:type="dcterms:W3CDTF">2020-03-23T16:51:00Z</dcterms:created>
  <dcterms:modified xsi:type="dcterms:W3CDTF">2020-05-10T12:41:00Z</dcterms:modified>
</cp:coreProperties>
</file>